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E8ABA" w14:textId="77777777" w:rsidR="00BD3A46" w:rsidRDefault="00541B07" w:rsidP="00BD3A46">
      <w:pPr>
        <w:ind w:hanging="630"/>
        <w:rPr>
          <w:sz w:val="24"/>
          <w:szCs w:val="24"/>
        </w:rPr>
      </w:pPr>
      <w:r w:rsidRPr="00080F49">
        <w:rPr>
          <w:noProof/>
          <w:sz w:val="24"/>
          <w:szCs w:val="24"/>
        </w:rPr>
        <w:drawing>
          <wp:inline distT="0" distB="0" distL="0" distR="0" wp14:anchorId="3A1DA700" wp14:editId="1E9C727C">
            <wp:extent cx="1228725" cy="400050"/>
            <wp:effectExtent l="0" t="0" r="0" b="0"/>
            <wp:docPr id="1" name="Picture 1" descr="NV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C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p>
    <w:p w14:paraId="16CD02D3" w14:textId="77777777" w:rsidR="00BD3A46" w:rsidRDefault="00BD3A46" w:rsidP="00BD3A46">
      <w:pPr>
        <w:ind w:hanging="630"/>
        <w:rPr>
          <w:rFonts w:ascii="Arial" w:hAnsi="Arial" w:cs="Arial"/>
          <w:b/>
        </w:rPr>
      </w:pPr>
      <w:r w:rsidRPr="00A0450E">
        <w:rPr>
          <w:rFonts w:ascii="Arial" w:hAnsi="Arial" w:cs="Arial"/>
          <w:b/>
        </w:rPr>
        <w:t>N</w:t>
      </w:r>
      <w:r w:rsidR="002975CC">
        <w:rPr>
          <w:rFonts w:ascii="Arial" w:hAnsi="Arial" w:cs="Arial"/>
          <w:b/>
        </w:rPr>
        <w:t>OVA</w:t>
      </w:r>
      <w:r w:rsidRPr="00A0450E">
        <w:rPr>
          <w:rFonts w:ascii="Arial" w:hAnsi="Arial" w:cs="Arial"/>
          <w:b/>
        </w:rPr>
        <w:t xml:space="preserve"> </w:t>
      </w:r>
      <w:r w:rsidR="002975CC">
        <w:rPr>
          <w:rFonts w:ascii="Arial" w:hAnsi="Arial" w:cs="Arial"/>
          <w:b/>
        </w:rPr>
        <w:t>Online</w:t>
      </w:r>
    </w:p>
    <w:p w14:paraId="51F218CA" w14:textId="77777777" w:rsidR="00BD3A46" w:rsidRPr="00BD3A46" w:rsidRDefault="00BD3A46" w:rsidP="00BD3A46">
      <w:pPr>
        <w:ind w:hanging="630"/>
        <w:rPr>
          <w:sz w:val="24"/>
          <w:szCs w:val="24"/>
        </w:rPr>
      </w:pPr>
    </w:p>
    <w:tbl>
      <w:tblPr>
        <w:tblW w:w="10442" w:type="dxa"/>
        <w:jc w:val="center"/>
        <w:tblCellMar>
          <w:left w:w="0" w:type="dxa"/>
          <w:right w:w="0" w:type="dxa"/>
        </w:tblCellMar>
        <w:tblLook w:val="04A0" w:firstRow="1" w:lastRow="0" w:firstColumn="1" w:lastColumn="0" w:noHBand="0" w:noVBand="1"/>
      </w:tblPr>
      <w:tblGrid>
        <w:gridCol w:w="1711"/>
        <w:gridCol w:w="6727"/>
        <w:gridCol w:w="810"/>
        <w:gridCol w:w="12"/>
        <w:gridCol w:w="1182"/>
      </w:tblGrid>
      <w:tr w:rsidR="00A0450E" w:rsidRPr="00E40444" w14:paraId="3028E1A6" w14:textId="77777777" w:rsidTr="002975CC">
        <w:trPr>
          <w:jc w:val="center"/>
        </w:trPr>
        <w:tc>
          <w:tcPr>
            <w:tcW w:w="10442" w:type="dxa"/>
            <w:gridSpan w:val="5"/>
            <w:tcBorders>
              <w:top w:val="single" w:sz="8" w:space="0" w:color="auto"/>
              <w:left w:val="single" w:sz="8" w:space="0" w:color="auto"/>
              <w:bottom w:val="single" w:sz="8" w:space="0" w:color="auto"/>
              <w:right w:val="single" w:sz="8" w:space="0" w:color="auto"/>
            </w:tcBorders>
            <w:shd w:val="clear" w:color="auto" w:fill="auto"/>
          </w:tcPr>
          <w:p w14:paraId="4FADE9CE" w14:textId="77777777" w:rsidR="000B670E" w:rsidRDefault="000B670E" w:rsidP="002975CC">
            <w:pPr>
              <w:jc w:val="center"/>
              <w:rPr>
                <w:rFonts w:ascii="Arial" w:eastAsia="Times New Roman" w:hAnsi="Arial" w:cs="Arial"/>
                <w:b/>
                <w:bCs/>
                <w:iCs/>
                <w:spacing w:val="-3"/>
                <w:sz w:val="20"/>
                <w:szCs w:val="20"/>
              </w:rPr>
            </w:pPr>
          </w:p>
          <w:p w14:paraId="5DEF574E" w14:textId="659A0943" w:rsidR="00A0450E" w:rsidRDefault="00A0450E" w:rsidP="002975CC">
            <w:pPr>
              <w:jc w:val="center"/>
              <w:rPr>
                <w:rFonts w:ascii="Arial" w:eastAsia="Times New Roman" w:hAnsi="Arial" w:cs="Arial"/>
                <w:b/>
                <w:bCs/>
                <w:iCs/>
                <w:spacing w:val="-3"/>
                <w:sz w:val="20"/>
                <w:szCs w:val="20"/>
              </w:rPr>
            </w:pPr>
            <w:r>
              <w:rPr>
                <w:rFonts w:ascii="Arial" w:eastAsia="Times New Roman" w:hAnsi="Arial" w:cs="Arial"/>
                <w:b/>
                <w:bCs/>
                <w:iCs/>
                <w:spacing w:val="-3"/>
                <w:sz w:val="20"/>
                <w:szCs w:val="20"/>
              </w:rPr>
              <w:t>CHD 205-E</w:t>
            </w:r>
            <w:r w:rsidR="0058592D">
              <w:rPr>
                <w:rFonts w:ascii="Arial" w:eastAsia="Times New Roman" w:hAnsi="Arial" w:cs="Arial"/>
                <w:b/>
                <w:bCs/>
                <w:iCs/>
                <w:spacing w:val="-3"/>
                <w:sz w:val="20"/>
                <w:szCs w:val="20"/>
              </w:rPr>
              <w:t>40</w:t>
            </w:r>
            <w:r>
              <w:rPr>
                <w:rFonts w:ascii="Arial" w:eastAsia="Times New Roman" w:hAnsi="Arial" w:cs="Arial"/>
                <w:b/>
                <w:bCs/>
                <w:iCs/>
                <w:spacing w:val="-3"/>
                <w:sz w:val="20"/>
                <w:szCs w:val="20"/>
              </w:rPr>
              <w:t>A (#</w:t>
            </w:r>
            <w:r w:rsidR="0058592D">
              <w:rPr>
                <w:rFonts w:ascii="Arial" w:eastAsia="Times New Roman" w:hAnsi="Arial" w:cs="Arial"/>
                <w:b/>
                <w:bCs/>
                <w:iCs/>
                <w:spacing w:val="-3"/>
                <w:sz w:val="20"/>
                <w:szCs w:val="20"/>
              </w:rPr>
              <w:t>13385</w:t>
            </w:r>
            <w:r>
              <w:rPr>
                <w:rFonts w:ascii="Arial" w:eastAsia="Times New Roman" w:hAnsi="Arial" w:cs="Arial"/>
                <w:b/>
                <w:bCs/>
                <w:iCs/>
                <w:spacing w:val="-3"/>
                <w:sz w:val="20"/>
                <w:szCs w:val="20"/>
              </w:rPr>
              <w:t xml:space="preserve">) </w:t>
            </w:r>
            <w:r w:rsidR="0097713E">
              <w:rPr>
                <w:rFonts w:ascii="Arial" w:eastAsia="Times New Roman" w:hAnsi="Arial" w:cs="Arial"/>
                <w:b/>
                <w:bCs/>
                <w:iCs/>
                <w:spacing w:val="-3"/>
                <w:sz w:val="20"/>
                <w:szCs w:val="20"/>
              </w:rPr>
              <w:t>S</w:t>
            </w:r>
            <w:r w:rsidR="0058592D">
              <w:rPr>
                <w:rFonts w:ascii="Arial" w:eastAsia="Times New Roman" w:hAnsi="Arial" w:cs="Arial"/>
                <w:b/>
                <w:bCs/>
                <w:iCs/>
                <w:spacing w:val="-3"/>
                <w:sz w:val="20"/>
                <w:szCs w:val="20"/>
              </w:rPr>
              <w:t>ummer</w:t>
            </w:r>
            <w:r w:rsidR="0097713E">
              <w:rPr>
                <w:rFonts w:ascii="Arial" w:eastAsia="Times New Roman" w:hAnsi="Arial" w:cs="Arial"/>
                <w:b/>
                <w:bCs/>
                <w:iCs/>
                <w:spacing w:val="-3"/>
                <w:sz w:val="20"/>
                <w:szCs w:val="20"/>
              </w:rPr>
              <w:t xml:space="preserve"> </w:t>
            </w:r>
            <w:r w:rsidR="00981E06">
              <w:rPr>
                <w:rFonts w:ascii="Arial" w:eastAsia="Times New Roman" w:hAnsi="Arial" w:cs="Arial"/>
                <w:b/>
                <w:bCs/>
                <w:iCs/>
                <w:spacing w:val="-3"/>
                <w:sz w:val="20"/>
                <w:szCs w:val="20"/>
              </w:rPr>
              <w:t>20</w:t>
            </w:r>
            <w:r w:rsidR="0097713E">
              <w:rPr>
                <w:rFonts w:ascii="Arial" w:eastAsia="Times New Roman" w:hAnsi="Arial" w:cs="Arial"/>
                <w:b/>
                <w:bCs/>
                <w:iCs/>
                <w:spacing w:val="-3"/>
                <w:sz w:val="20"/>
                <w:szCs w:val="20"/>
              </w:rPr>
              <w:t>20</w:t>
            </w:r>
            <w:r w:rsidR="00284B2A">
              <w:rPr>
                <w:rFonts w:ascii="Arial" w:eastAsia="Times New Roman" w:hAnsi="Arial" w:cs="Arial"/>
                <w:b/>
                <w:bCs/>
                <w:iCs/>
                <w:spacing w:val="-3"/>
                <w:sz w:val="20"/>
                <w:szCs w:val="20"/>
              </w:rPr>
              <w:t xml:space="preserve"> </w:t>
            </w:r>
            <w:r>
              <w:rPr>
                <w:rFonts w:ascii="Arial" w:eastAsia="Times New Roman" w:hAnsi="Arial" w:cs="Arial"/>
                <w:b/>
                <w:bCs/>
                <w:iCs/>
                <w:spacing w:val="-3"/>
                <w:sz w:val="20"/>
                <w:szCs w:val="20"/>
              </w:rPr>
              <w:t>Pacing Guide</w:t>
            </w:r>
          </w:p>
          <w:p w14:paraId="41F53283" w14:textId="77777777" w:rsidR="00A0450E" w:rsidRDefault="00A0450E" w:rsidP="002975CC">
            <w:pPr>
              <w:jc w:val="center"/>
              <w:rPr>
                <w:rFonts w:ascii="Arial" w:eastAsia="Times New Roman" w:hAnsi="Arial" w:cs="Arial"/>
                <w:b/>
                <w:bCs/>
                <w:iCs/>
                <w:spacing w:val="-3"/>
                <w:sz w:val="20"/>
                <w:szCs w:val="20"/>
              </w:rPr>
            </w:pPr>
            <w:r>
              <w:rPr>
                <w:rFonts w:ascii="Arial" w:eastAsia="Times New Roman" w:hAnsi="Arial" w:cs="Arial"/>
                <w:b/>
                <w:bCs/>
                <w:iCs/>
                <w:spacing w:val="-3"/>
                <w:sz w:val="20"/>
                <w:szCs w:val="20"/>
              </w:rPr>
              <w:t>Guiding the Behavior of Children</w:t>
            </w:r>
          </w:p>
          <w:p w14:paraId="769FA9FF" w14:textId="7C5EDD56" w:rsidR="00A0450E" w:rsidRDefault="002975CC" w:rsidP="006E1D23">
            <w:pPr>
              <w:jc w:val="center"/>
              <w:rPr>
                <w:rFonts w:ascii="Arial" w:eastAsia="Times New Roman" w:hAnsi="Arial" w:cs="Arial"/>
                <w:b/>
                <w:bCs/>
                <w:iCs/>
                <w:spacing w:val="-3"/>
                <w:sz w:val="20"/>
                <w:szCs w:val="20"/>
              </w:rPr>
            </w:pPr>
            <w:r>
              <w:rPr>
                <w:rFonts w:ascii="Arial" w:eastAsia="Times New Roman" w:hAnsi="Arial" w:cs="Arial"/>
                <w:b/>
                <w:bCs/>
                <w:iCs/>
                <w:spacing w:val="-3"/>
                <w:sz w:val="20"/>
                <w:szCs w:val="20"/>
              </w:rPr>
              <w:t>Professor</w:t>
            </w:r>
            <w:r w:rsidR="00D93484">
              <w:rPr>
                <w:rFonts w:ascii="Arial" w:eastAsia="Times New Roman" w:hAnsi="Arial" w:cs="Arial"/>
                <w:b/>
                <w:bCs/>
                <w:iCs/>
                <w:spacing w:val="-3"/>
                <w:sz w:val="20"/>
                <w:szCs w:val="20"/>
              </w:rPr>
              <w:t xml:space="preserve"> </w:t>
            </w:r>
            <w:r w:rsidR="007F1FB1">
              <w:rPr>
                <w:rFonts w:ascii="Arial" w:eastAsia="Times New Roman" w:hAnsi="Arial" w:cs="Arial"/>
                <w:b/>
                <w:bCs/>
                <w:iCs/>
                <w:spacing w:val="-3"/>
                <w:sz w:val="20"/>
                <w:szCs w:val="20"/>
              </w:rPr>
              <w:t>-</w:t>
            </w:r>
            <w:r w:rsidR="00D93484">
              <w:rPr>
                <w:rFonts w:ascii="Arial" w:eastAsia="Times New Roman" w:hAnsi="Arial" w:cs="Arial"/>
                <w:b/>
                <w:bCs/>
                <w:iCs/>
                <w:spacing w:val="-3"/>
                <w:sz w:val="20"/>
                <w:szCs w:val="20"/>
              </w:rPr>
              <w:t xml:space="preserve"> </w:t>
            </w:r>
            <w:r w:rsidR="008F683D">
              <w:rPr>
                <w:rFonts w:ascii="Arial" w:eastAsia="Times New Roman" w:hAnsi="Arial" w:cs="Arial"/>
                <w:b/>
                <w:bCs/>
                <w:iCs/>
                <w:spacing w:val="-3"/>
                <w:sz w:val="20"/>
                <w:szCs w:val="20"/>
              </w:rPr>
              <w:t>Dr. Ivy Beringer</w:t>
            </w:r>
          </w:p>
          <w:p w14:paraId="664996BE" w14:textId="77777777" w:rsidR="000B670E" w:rsidRPr="00E40444" w:rsidRDefault="000B670E" w:rsidP="006E1D23">
            <w:pPr>
              <w:jc w:val="center"/>
              <w:rPr>
                <w:rFonts w:ascii="Arial" w:eastAsia="Times New Roman" w:hAnsi="Arial" w:cs="Arial"/>
                <w:b/>
                <w:bCs/>
                <w:iCs/>
                <w:spacing w:val="-3"/>
                <w:sz w:val="20"/>
                <w:szCs w:val="20"/>
              </w:rPr>
            </w:pPr>
          </w:p>
        </w:tc>
      </w:tr>
      <w:tr w:rsidR="00926BD9" w:rsidRPr="00E40444" w14:paraId="593828A5" w14:textId="77777777" w:rsidTr="002975CC">
        <w:trPr>
          <w:jc w:val="center"/>
        </w:trPr>
        <w:tc>
          <w:tcPr>
            <w:tcW w:w="1711" w:type="dxa"/>
            <w:tcBorders>
              <w:top w:val="single" w:sz="8" w:space="0" w:color="auto"/>
              <w:left w:val="single" w:sz="8" w:space="0" w:color="auto"/>
              <w:bottom w:val="single" w:sz="4" w:space="0" w:color="auto"/>
              <w:right w:val="single" w:sz="8" w:space="0" w:color="auto"/>
            </w:tcBorders>
            <w:shd w:val="clear" w:color="auto" w:fill="BDD6EE"/>
          </w:tcPr>
          <w:p w14:paraId="2B6562FD" w14:textId="77777777" w:rsidR="00926BD9" w:rsidRPr="00E40444" w:rsidRDefault="00926BD9" w:rsidP="00986497">
            <w:pPr>
              <w:rPr>
                <w:rFonts w:ascii="Arial" w:eastAsia="Times New Roman" w:hAnsi="Arial" w:cs="Arial"/>
                <w:b/>
                <w:bCs/>
                <w:iCs/>
                <w:spacing w:val="-3"/>
                <w:sz w:val="20"/>
                <w:szCs w:val="20"/>
              </w:rPr>
            </w:pPr>
            <w:r>
              <w:rPr>
                <w:rFonts w:ascii="Arial" w:eastAsia="Times New Roman" w:hAnsi="Arial" w:cs="Arial"/>
                <w:b/>
                <w:bCs/>
                <w:iCs/>
                <w:spacing w:val="-3"/>
                <w:sz w:val="20"/>
                <w:szCs w:val="20"/>
              </w:rPr>
              <w:t xml:space="preserve"> Week</w:t>
            </w:r>
          </w:p>
        </w:tc>
        <w:tc>
          <w:tcPr>
            <w:tcW w:w="6727" w:type="dxa"/>
            <w:tcBorders>
              <w:top w:val="single" w:sz="8" w:space="0" w:color="auto"/>
              <w:left w:val="single" w:sz="8" w:space="0" w:color="auto"/>
              <w:bottom w:val="single" w:sz="4" w:space="0" w:color="auto"/>
              <w:right w:val="single" w:sz="8" w:space="0" w:color="auto"/>
            </w:tcBorders>
            <w:shd w:val="clear" w:color="auto" w:fill="BDD6EE"/>
            <w:tcMar>
              <w:top w:w="0" w:type="dxa"/>
              <w:left w:w="108" w:type="dxa"/>
              <w:bottom w:w="0" w:type="dxa"/>
              <w:right w:w="108" w:type="dxa"/>
            </w:tcMar>
            <w:hideMark/>
          </w:tcPr>
          <w:p w14:paraId="6B935AE6" w14:textId="77777777" w:rsidR="00926BD9" w:rsidRPr="00E40444" w:rsidRDefault="00926BD9" w:rsidP="00986497">
            <w:pPr>
              <w:rPr>
                <w:rFonts w:ascii="Arial" w:eastAsia="Times New Roman" w:hAnsi="Arial" w:cs="Arial"/>
                <w:sz w:val="20"/>
                <w:szCs w:val="20"/>
              </w:rPr>
            </w:pPr>
            <w:r w:rsidRPr="00E40444">
              <w:rPr>
                <w:rFonts w:ascii="Arial" w:eastAsia="Times New Roman" w:hAnsi="Arial" w:cs="Arial"/>
                <w:b/>
                <w:bCs/>
                <w:iCs/>
                <w:spacing w:val="-3"/>
                <w:sz w:val="20"/>
                <w:szCs w:val="20"/>
              </w:rPr>
              <w:t>A</w:t>
            </w:r>
            <w:r>
              <w:rPr>
                <w:rFonts w:ascii="Arial" w:eastAsia="Times New Roman" w:hAnsi="Arial" w:cs="Arial"/>
                <w:b/>
                <w:bCs/>
                <w:iCs/>
                <w:spacing w:val="-3"/>
                <w:sz w:val="20"/>
                <w:szCs w:val="20"/>
              </w:rPr>
              <w:t>ssignments</w:t>
            </w:r>
          </w:p>
        </w:tc>
        <w:tc>
          <w:tcPr>
            <w:tcW w:w="810" w:type="dxa"/>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0F132557" w14:textId="77777777" w:rsidR="00926BD9" w:rsidRPr="00E40444" w:rsidRDefault="00926BD9" w:rsidP="00E40444">
            <w:pPr>
              <w:spacing w:before="100" w:beforeAutospacing="1" w:after="100" w:afterAutospacing="1"/>
              <w:rPr>
                <w:rFonts w:ascii="Arial" w:eastAsia="Times New Roman" w:hAnsi="Arial" w:cs="Arial"/>
                <w:sz w:val="20"/>
                <w:szCs w:val="20"/>
              </w:rPr>
            </w:pPr>
            <w:r w:rsidRPr="00E40444">
              <w:rPr>
                <w:rFonts w:ascii="Arial" w:eastAsia="Times New Roman" w:hAnsi="Arial" w:cs="Arial"/>
                <w:b/>
                <w:bCs/>
                <w:iCs/>
                <w:spacing w:val="-3"/>
                <w:sz w:val="20"/>
                <w:szCs w:val="20"/>
              </w:rPr>
              <w:t>P</w:t>
            </w:r>
            <w:r>
              <w:rPr>
                <w:rFonts w:ascii="Arial" w:eastAsia="Times New Roman" w:hAnsi="Arial" w:cs="Arial"/>
                <w:b/>
                <w:bCs/>
                <w:iCs/>
                <w:spacing w:val="-3"/>
                <w:sz w:val="20"/>
                <w:szCs w:val="20"/>
              </w:rPr>
              <w:t>oints</w:t>
            </w:r>
          </w:p>
        </w:tc>
        <w:tc>
          <w:tcPr>
            <w:tcW w:w="1194" w:type="dxa"/>
            <w:gridSpan w:val="2"/>
            <w:tcBorders>
              <w:top w:val="single" w:sz="8" w:space="0" w:color="auto"/>
              <w:left w:val="nil"/>
              <w:bottom w:val="single" w:sz="4" w:space="0" w:color="auto"/>
              <w:right w:val="single" w:sz="8" w:space="0" w:color="auto"/>
            </w:tcBorders>
            <w:shd w:val="clear" w:color="auto" w:fill="BDD6EE"/>
            <w:tcMar>
              <w:top w:w="0" w:type="dxa"/>
              <w:left w:w="108" w:type="dxa"/>
              <w:bottom w:w="0" w:type="dxa"/>
              <w:right w:w="108" w:type="dxa"/>
            </w:tcMar>
            <w:hideMark/>
          </w:tcPr>
          <w:p w14:paraId="6C8C30C7" w14:textId="77777777" w:rsidR="00926BD9" w:rsidRPr="00E40444" w:rsidRDefault="00926BD9" w:rsidP="00E40444">
            <w:pPr>
              <w:spacing w:before="100" w:beforeAutospacing="1" w:after="100" w:afterAutospacing="1"/>
              <w:jc w:val="center"/>
              <w:rPr>
                <w:rFonts w:ascii="Arial" w:eastAsia="Times New Roman" w:hAnsi="Arial" w:cs="Arial"/>
                <w:sz w:val="20"/>
                <w:szCs w:val="20"/>
              </w:rPr>
            </w:pPr>
            <w:r w:rsidRPr="00E40444">
              <w:rPr>
                <w:rFonts w:ascii="Arial" w:eastAsia="Times New Roman" w:hAnsi="Arial" w:cs="Arial"/>
                <w:b/>
                <w:bCs/>
                <w:iCs/>
                <w:spacing w:val="-3"/>
                <w:sz w:val="20"/>
                <w:szCs w:val="20"/>
              </w:rPr>
              <w:t>D</w:t>
            </w:r>
            <w:r>
              <w:rPr>
                <w:rFonts w:ascii="Arial" w:eastAsia="Times New Roman" w:hAnsi="Arial" w:cs="Arial"/>
                <w:b/>
                <w:bCs/>
                <w:iCs/>
                <w:spacing w:val="-3"/>
                <w:sz w:val="20"/>
                <w:szCs w:val="20"/>
              </w:rPr>
              <w:t>ue</w:t>
            </w:r>
            <w:r w:rsidRPr="00E40444">
              <w:rPr>
                <w:rFonts w:ascii="Arial" w:eastAsia="Times New Roman" w:hAnsi="Arial" w:cs="Arial"/>
                <w:b/>
                <w:bCs/>
                <w:iCs/>
                <w:spacing w:val="-3"/>
                <w:sz w:val="20"/>
                <w:szCs w:val="20"/>
              </w:rPr>
              <w:t xml:space="preserve"> D</w:t>
            </w:r>
            <w:r>
              <w:rPr>
                <w:rFonts w:ascii="Arial" w:eastAsia="Times New Roman" w:hAnsi="Arial" w:cs="Arial"/>
                <w:b/>
                <w:bCs/>
                <w:iCs/>
                <w:spacing w:val="-3"/>
                <w:sz w:val="20"/>
                <w:szCs w:val="20"/>
              </w:rPr>
              <w:t>ates</w:t>
            </w:r>
          </w:p>
        </w:tc>
      </w:tr>
      <w:tr w:rsidR="00926BD9" w:rsidRPr="00E40444" w14:paraId="054A7045"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2F7A4444" w14:textId="267B9A11" w:rsidR="002512BB" w:rsidRDefault="002512BB" w:rsidP="00986497">
            <w:pPr>
              <w:rPr>
                <w:rFonts w:ascii="Arial" w:eastAsia="Times New Roman" w:hAnsi="Arial" w:cs="Arial"/>
                <w:b/>
                <w:bCs/>
                <w:iCs/>
                <w:sz w:val="20"/>
                <w:szCs w:val="20"/>
              </w:rPr>
            </w:pPr>
            <w:r>
              <w:rPr>
                <w:rFonts w:ascii="Arial" w:eastAsia="Times New Roman" w:hAnsi="Arial" w:cs="Arial"/>
                <w:b/>
                <w:bCs/>
                <w:iCs/>
                <w:sz w:val="20"/>
                <w:szCs w:val="20"/>
              </w:rPr>
              <w:t xml:space="preserve"> Module 01</w:t>
            </w:r>
            <w:r w:rsidR="002F3A64">
              <w:rPr>
                <w:rFonts w:ascii="Arial" w:eastAsia="Times New Roman" w:hAnsi="Arial" w:cs="Arial"/>
                <w:b/>
                <w:bCs/>
                <w:iCs/>
                <w:sz w:val="20"/>
                <w:szCs w:val="20"/>
              </w:rPr>
              <w:t xml:space="preserve"> </w:t>
            </w:r>
          </w:p>
          <w:p w14:paraId="5A7C2093" w14:textId="4BB3067E" w:rsidR="00926BD9" w:rsidRDefault="002512BB" w:rsidP="00986497">
            <w:pPr>
              <w:rPr>
                <w:rFonts w:ascii="Arial" w:eastAsia="Times New Roman" w:hAnsi="Arial" w:cs="Arial"/>
                <w:b/>
                <w:bCs/>
                <w:iCs/>
                <w:sz w:val="20"/>
                <w:szCs w:val="20"/>
              </w:rPr>
            </w:pPr>
            <w:r>
              <w:rPr>
                <w:rFonts w:ascii="Arial" w:eastAsia="Times New Roman" w:hAnsi="Arial" w:cs="Arial"/>
                <w:b/>
                <w:bCs/>
                <w:iCs/>
                <w:sz w:val="20"/>
                <w:szCs w:val="20"/>
              </w:rPr>
              <w:t xml:space="preserve"> </w:t>
            </w:r>
            <w:r w:rsidR="00926BD9">
              <w:rPr>
                <w:rFonts w:ascii="Arial" w:eastAsia="Times New Roman" w:hAnsi="Arial" w:cs="Arial"/>
                <w:b/>
                <w:bCs/>
                <w:iCs/>
                <w:sz w:val="20"/>
                <w:szCs w:val="20"/>
              </w:rPr>
              <w:t>Week 01</w:t>
            </w:r>
          </w:p>
          <w:p w14:paraId="359B7DE9" w14:textId="1D5212CE" w:rsidR="00926BD9" w:rsidRPr="00E40444" w:rsidRDefault="003256E2" w:rsidP="00956D90">
            <w:pPr>
              <w:rPr>
                <w:rFonts w:ascii="Arial" w:eastAsia="Times New Roman" w:hAnsi="Arial" w:cs="Arial"/>
                <w:b/>
                <w:bCs/>
                <w:iCs/>
                <w:sz w:val="20"/>
                <w:szCs w:val="20"/>
              </w:rPr>
            </w:pPr>
            <w:r>
              <w:rPr>
                <w:rFonts w:ascii="Arial" w:eastAsia="Times New Roman" w:hAnsi="Arial" w:cs="Arial"/>
                <w:b/>
                <w:bCs/>
                <w:iCs/>
                <w:sz w:val="20"/>
                <w:szCs w:val="20"/>
              </w:rPr>
              <w:t xml:space="preserve"> </w:t>
            </w:r>
            <w:r w:rsidR="00956D90">
              <w:rPr>
                <w:rFonts w:ascii="Arial" w:eastAsia="Times New Roman" w:hAnsi="Arial" w:cs="Arial"/>
                <w:b/>
                <w:bCs/>
                <w:iCs/>
                <w:sz w:val="20"/>
                <w:szCs w:val="20"/>
              </w:rPr>
              <w:t>May</w:t>
            </w:r>
            <w:r w:rsidR="00CA13C0">
              <w:rPr>
                <w:rFonts w:ascii="Arial" w:eastAsia="Times New Roman" w:hAnsi="Arial" w:cs="Arial"/>
                <w:b/>
                <w:bCs/>
                <w:iCs/>
                <w:sz w:val="20"/>
                <w:szCs w:val="20"/>
              </w:rPr>
              <w:t xml:space="preserve"> </w:t>
            </w:r>
            <w:r w:rsidR="00871760">
              <w:rPr>
                <w:rFonts w:ascii="Arial" w:eastAsia="Times New Roman" w:hAnsi="Arial" w:cs="Arial"/>
                <w:b/>
                <w:bCs/>
                <w:iCs/>
                <w:sz w:val="20"/>
                <w:szCs w:val="20"/>
              </w:rPr>
              <w:t xml:space="preserve"> </w:t>
            </w:r>
            <w:r w:rsidR="002975CC">
              <w:rPr>
                <w:rFonts w:ascii="Arial" w:eastAsia="Times New Roman" w:hAnsi="Arial" w:cs="Arial"/>
                <w:b/>
                <w:bCs/>
                <w:iCs/>
                <w:sz w:val="20"/>
                <w:szCs w:val="20"/>
              </w:rPr>
              <w:t xml:space="preserve"> </w:t>
            </w:r>
            <w:r w:rsidR="00956D90">
              <w:rPr>
                <w:rFonts w:ascii="Arial" w:eastAsia="Times New Roman" w:hAnsi="Arial" w:cs="Arial"/>
                <w:b/>
                <w:bCs/>
                <w:iCs/>
                <w:sz w:val="20"/>
                <w:szCs w:val="20"/>
              </w:rPr>
              <w:t>18</w:t>
            </w:r>
            <w:r w:rsidR="008F0138">
              <w:rPr>
                <w:rFonts w:ascii="Arial" w:eastAsia="Times New Roman" w:hAnsi="Arial" w:cs="Arial"/>
                <w:b/>
                <w:bCs/>
                <w:iCs/>
                <w:sz w:val="20"/>
                <w:szCs w:val="20"/>
              </w:rPr>
              <w:t>-</w:t>
            </w:r>
            <w:r w:rsidR="00956D90">
              <w:rPr>
                <w:rFonts w:ascii="Arial" w:eastAsia="Times New Roman" w:hAnsi="Arial" w:cs="Arial"/>
                <w:b/>
                <w:bCs/>
                <w:iCs/>
                <w:sz w:val="20"/>
                <w:szCs w:val="20"/>
              </w:rPr>
              <w:t>24</w:t>
            </w:r>
            <w:r w:rsidR="00583B79">
              <w:rPr>
                <w:rFonts w:ascii="Arial" w:eastAsia="Times New Roman" w:hAnsi="Arial" w:cs="Arial"/>
                <w:b/>
                <w:bCs/>
                <w:iCs/>
                <w:sz w:val="20"/>
                <w:szCs w:val="20"/>
              </w:rPr>
              <w:t xml:space="preserve"> </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293A137C" w14:textId="4594D84C" w:rsidR="00926BD9" w:rsidRDefault="00DA11A8" w:rsidP="00986497">
            <w:pPr>
              <w:rPr>
                <w:rFonts w:ascii="Arial" w:eastAsia="Times New Roman" w:hAnsi="Arial" w:cs="Arial"/>
                <w:b/>
                <w:bCs/>
                <w:iCs/>
                <w:sz w:val="20"/>
                <w:szCs w:val="20"/>
              </w:rPr>
            </w:pPr>
            <w:r>
              <w:rPr>
                <w:rFonts w:ascii="Arial" w:eastAsia="Times New Roman" w:hAnsi="Arial" w:cs="Arial"/>
                <w:b/>
                <w:bCs/>
                <w:iCs/>
                <w:sz w:val="20"/>
                <w:szCs w:val="20"/>
              </w:rPr>
              <w:t>Module 01</w:t>
            </w:r>
          </w:p>
          <w:p w14:paraId="340A4C99" w14:textId="77777777" w:rsidR="00926BD9" w:rsidRDefault="00926BD9" w:rsidP="00926BD9">
            <w:pPr>
              <w:rPr>
                <w:rFonts w:ascii="Arial" w:eastAsia="Times New Roman" w:hAnsi="Arial" w:cs="Arial"/>
                <w:b/>
                <w:bCs/>
                <w:spacing w:val="-3"/>
                <w:sz w:val="20"/>
                <w:szCs w:val="20"/>
              </w:rPr>
            </w:pPr>
            <w:r>
              <w:rPr>
                <w:rFonts w:ascii="Arial" w:eastAsia="Times New Roman" w:hAnsi="Arial" w:cs="Arial"/>
                <w:b/>
                <w:bCs/>
                <w:spacing w:val="-3"/>
                <w:sz w:val="20"/>
                <w:szCs w:val="20"/>
              </w:rPr>
              <w:t xml:space="preserve">Theoretical Approaches </w:t>
            </w:r>
            <w:r w:rsidR="00FA4E4A">
              <w:rPr>
                <w:rFonts w:ascii="Arial" w:eastAsia="Times New Roman" w:hAnsi="Arial" w:cs="Arial"/>
                <w:b/>
                <w:bCs/>
                <w:spacing w:val="-3"/>
                <w:sz w:val="20"/>
                <w:szCs w:val="20"/>
              </w:rPr>
              <w:t>– Read Chapter 01</w:t>
            </w:r>
          </w:p>
          <w:p w14:paraId="0A29472D" w14:textId="77777777" w:rsidR="00926BD9" w:rsidRPr="00E40444" w:rsidRDefault="00926BD9" w:rsidP="00926BD9">
            <w:pPr>
              <w:rPr>
                <w:rFonts w:ascii="Arial" w:eastAsia="Times New Roman" w:hAnsi="Arial" w:cs="Arial"/>
                <w:b/>
                <w:bCs/>
                <w:iCs/>
                <w:sz w:val="20"/>
                <w:szCs w:val="20"/>
              </w:rPr>
            </w:pPr>
            <w:r>
              <w:rPr>
                <w:rFonts w:ascii="Arial" w:eastAsia="Times New Roman" w:hAnsi="Arial" w:cs="Arial"/>
                <w:b/>
                <w:bCs/>
                <w:spacing w:val="-3"/>
                <w:sz w:val="20"/>
                <w:szCs w:val="20"/>
              </w:rPr>
              <w:t>Child Development and Guidance</w:t>
            </w:r>
            <w:r w:rsidR="00FA4E4A">
              <w:rPr>
                <w:rFonts w:ascii="Arial" w:eastAsia="Times New Roman" w:hAnsi="Arial" w:cs="Arial"/>
                <w:b/>
                <w:bCs/>
                <w:spacing w:val="-3"/>
                <w:sz w:val="20"/>
                <w:szCs w:val="20"/>
              </w:rPr>
              <w:t xml:space="preserve"> – Read Chapter 02</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6C9C48A9" w14:textId="77777777" w:rsidR="00926BD9" w:rsidRPr="00E40444" w:rsidRDefault="00926BD9" w:rsidP="00E40444">
            <w:pP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429C67E4" w14:textId="77777777" w:rsidR="00926BD9" w:rsidRPr="00E40444" w:rsidRDefault="00926BD9" w:rsidP="00E40444">
            <w:pPr>
              <w:jc w:val="center"/>
              <w:rPr>
                <w:rFonts w:ascii="Arial" w:eastAsia="Times New Roman" w:hAnsi="Arial" w:cs="Arial"/>
                <w:sz w:val="20"/>
                <w:szCs w:val="20"/>
              </w:rPr>
            </w:pPr>
          </w:p>
        </w:tc>
      </w:tr>
      <w:tr w:rsidR="00926BD9" w:rsidRPr="00E40444" w14:paraId="01B30192"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EEECE1"/>
          </w:tcPr>
          <w:p w14:paraId="13C1C3C3" w14:textId="77777777" w:rsidR="00926BD9" w:rsidRPr="00E40444" w:rsidRDefault="00926BD9" w:rsidP="00E40444">
            <w:pPr>
              <w:rPr>
                <w:rFonts w:ascii="Arial" w:eastAsia="Times New Roman" w:hAnsi="Arial" w:cs="Arial"/>
                <w:b/>
                <w:bCs/>
                <w:iCs/>
                <w:sz w:val="20"/>
                <w:szCs w:val="20"/>
              </w:rPr>
            </w:pPr>
          </w:p>
        </w:tc>
        <w:tc>
          <w:tcPr>
            <w:tcW w:w="6727" w:type="dxa"/>
            <w:tcBorders>
              <w:top w:val="single" w:sz="4" w:space="0" w:color="auto"/>
              <w:left w:val="single" w:sz="8" w:space="0" w:color="auto"/>
              <w:bottom w:val="single" w:sz="4" w:space="0" w:color="auto"/>
              <w:right w:val="single" w:sz="8" w:space="0" w:color="auto"/>
            </w:tcBorders>
            <w:shd w:val="clear" w:color="auto" w:fill="EEECE1"/>
            <w:tcMar>
              <w:top w:w="0" w:type="dxa"/>
              <w:left w:w="108" w:type="dxa"/>
              <w:bottom w:w="0" w:type="dxa"/>
              <w:right w:w="108" w:type="dxa"/>
            </w:tcMar>
            <w:hideMark/>
          </w:tcPr>
          <w:p w14:paraId="0B7FC844" w14:textId="2E58ADE3" w:rsidR="00926BD9" w:rsidRPr="00C91846" w:rsidRDefault="00C91846" w:rsidP="00E40444">
            <w:pPr>
              <w:rPr>
                <w:rFonts w:ascii="Arial" w:eastAsia="Times New Roman" w:hAnsi="Arial" w:cs="Arial"/>
                <w:sz w:val="20"/>
                <w:szCs w:val="20"/>
              </w:rPr>
            </w:pPr>
            <w:r w:rsidRPr="00C91846">
              <w:rPr>
                <w:rFonts w:ascii="Arial" w:eastAsia="Times New Roman" w:hAnsi="Arial" w:cs="Arial"/>
                <w:b/>
                <w:bCs/>
                <w:iCs/>
                <w:sz w:val="20"/>
                <w:szCs w:val="20"/>
              </w:rPr>
              <w:t>D</w:t>
            </w:r>
            <w:r w:rsidR="00296F0E" w:rsidRPr="00C91846">
              <w:rPr>
                <w:rFonts w:ascii="Arial" w:eastAsia="Times New Roman" w:hAnsi="Arial" w:cs="Arial"/>
                <w:b/>
                <w:bCs/>
                <w:iCs/>
                <w:sz w:val="20"/>
                <w:szCs w:val="20"/>
              </w:rPr>
              <w:t xml:space="preserve"> 1.A  </w:t>
            </w:r>
            <w:r w:rsidR="00926BD9" w:rsidRPr="00C91846">
              <w:rPr>
                <w:rFonts w:ascii="Arial" w:eastAsia="Times New Roman" w:hAnsi="Arial" w:cs="Arial"/>
                <w:b/>
                <w:bCs/>
                <w:iCs/>
                <w:sz w:val="20"/>
                <w:szCs w:val="20"/>
              </w:rPr>
              <w:t>Introductions</w:t>
            </w:r>
            <w:r w:rsidR="00926BD9" w:rsidRPr="00C91846">
              <w:rPr>
                <w:rFonts w:ascii="Arial" w:eastAsia="Times New Roman" w:hAnsi="Arial" w:cs="Arial"/>
                <w:sz w:val="20"/>
                <w:szCs w:val="20"/>
              </w:rPr>
              <w:t xml:space="preserve"> </w:t>
            </w:r>
            <w:r w:rsidRPr="00C91846">
              <w:rPr>
                <w:rFonts w:ascii="Arial" w:eastAsia="Times New Roman" w:hAnsi="Arial" w:cs="Arial"/>
                <w:b/>
                <w:sz w:val="20"/>
                <w:szCs w:val="20"/>
              </w:rPr>
              <w:t>i</w:t>
            </w:r>
            <w:r w:rsidR="00926BD9" w:rsidRPr="00C91846">
              <w:rPr>
                <w:rFonts w:ascii="Arial" w:eastAsia="Times New Roman" w:hAnsi="Arial" w:cs="Arial"/>
                <w:b/>
                <w:sz w:val="20"/>
                <w:szCs w:val="20"/>
              </w:rPr>
              <w:t xml:space="preserve">n </w:t>
            </w:r>
            <w:r w:rsidRPr="00C91846">
              <w:rPr>
                <w:rFonts w:ascii="Arial" w:eastAsia="Times New Roman" w:hAnsi="Arial" w:cs="Arial"/>
                <w:b/>
                <w:sz w:val="20"/>
                <w:szCs w:val="20"/>
              </w:rPr>
              <w:t xml:space="preserve">Discussions </w:t>
            </w:r>
            <w:r w:rsidR="00926BD9" w:rsidRPr="00C91846">
              <w:rPr>
                <w:rFonts w:ascii="Arial" w:eastAsia="Times New Roman" w:hAnsi="Arial" w:cs="Arial"/>
                <w:b/>
                <w:sz w:val="20"/>
                <w:szCs w:val="20"/>
              </w:rPr>
              <w:t>(ungraded)</w:t>
            </w:r>
          </w:p>
        </w:tc>
        <w:tc>
          <w:tcPr>
            <w:tcW w:w="822" w:type="dxa"/>
            <w:gridSpan w:val="2"/>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hideMark/>
          </w:tcPr>
          <w:p w14:paraId="40328390" w14:textId="77777777" w:rsidR="00926BD9" w:rsidRPr="00E40444" w:rsidRDefault="00926BD9" w:rsidP="00BF39DE">
            <w:pPr>
              <w:jc w:val="center"/>
              <w:rPr>
                <w:rFonts w:ascii="Arial" w:eastAsia="Times New Roman" w:hAnsi="Arial" w:cs="Arial"/>
                <w:sz w:val="20"/>
                <w:szCs w:val="20"/>
              </w:rPr>
            </w:pPr>
            <w:r>
              <w:rPr>
                <w:rFonts w:ascii="Arial" w:eastAsia="Times New Roman" w:hAnsi="Arial" w:cs="Arial"/>
                <w:b/>
                <w:bCs/>
                <w:spacing w:val="-3"/>
                <w:sz w:val="20"/>
                <w:szCs w:val="20"/>
              </w:rPr>
              <w:t>0</w:t>
            </w:r>
          </w:p>
        </w:tc>
        <w:tc>
          <w:tcPr>
            <w:tcW w:w="1182" w:type="dxa"/>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tcPr>
          <w:p w14:paraId="6CEE0141" w14:textId="37F22906" w:rsidR="00926BD9" w:rsidRPr="003E450C" w:rsidRDefault="00993DB5"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5</w:t>
            </w:r>
            <w:r w:rsidR="00141AE7">
              <w:rPr>
                <w:rFonts w:ascii="Arial" w:eastAsia="Times New Roman" w:hAnsi="Arial" w:cs="Arial"/>
                <w:b/>
                <w:sz w:val="20"/>
                <w:szCs w:val="20"/>
              </w:rPr>
              <w:t>/</w:t>
            </w:r>
            <w:r w:rsidR="006E5D8B">
              <w:rPr>
                <w:rFonts w:ascii="Arial" w:eastAsia="Times New Roman" w:hAnsi="Arial" w:cs="Arial"/>
                <w:b/>
                <w:sz w:val="20"/>
                <w:szCs w:val="20"/>
              </w:rPr>
              <w:t>24</w:t>
            </w:r>
            <w:r w:rsidR="00141AE7">
              <w:rPr>
                <w:rFonts w:ascii="Arial" w:eastAsia="Times New Roman" w:hAnsi="Arial" w:cs="Arial"/>
                <w:b/>
                <w:sz w:val="20"/>
                <w:szCs w:val="20"/>
              </w:rPr>
              <w:t>/</w:t>
            </w:r>
            <w:r>
              <w:rPr>
                <w:rFonts w:ascii="Arial" w:eastAsia="Times New Roman" w:hAnsi="Arial" w:cs="Arial"/>
                <w:b/>
                <w:sz w:val="20"/>
                <w:szCs w:val="20"/>
              </w:rPr>
              <w:t>20</w:t>
            </w:r>
          </w:p>
        </w:tc>
      </w:tr>
      <w:tr w:rsidR="00CA13C0" w:rsidRPr="00E40444" w14:paraId="3FFFDC32"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EEECE1"/>
          </w:tcPr>
          <w:p w14:paraId="4B4FE154" w14:textId="77777777" w:rsidR="00CA13C0" w:rsidRPr="00E40444" w:rsidRDefault="00CA13C0" w:rsidP="00CA13C0">
            <w:pPr>
              <w:rPr>
                <w:rFonts w:ascii="Arial" w:eastAsia="Times New Roman" w:hAnsi="Arial" w:cs="Arial"/>
                <w:b/>
                <w:bCs/>
                <w:iCs/>
                <w:sz w:val="20"/>
                <w:szCs w:val="20"/>
              </w:rPr>
            </w:pPr>
          </w:p>
        </w:tc>
        <w:tc>
          <w:tcPr>
            <w:tcW w:w="6727" w:type="dxa"/>
            <w:tcBorders>
              <w:top w:val="single" w:sz="4" w:space="0" w:color="auto"/>
              <w:left w:val="single" w:sz="8" w:space="0" w:color="auto"/>
              <w:bottom w:val="single" w:sz="4" w:space="0" w:color="auto"/>
              <w:right w:val="single" w:sz="8" w:space="0" w:color="auto"/>
            </w:tcBorders>
            <w:shd w:val="clear" w:color="auto" w:fill="EEECE1"/>
            <w:tcMar>
              <w:top w:w="0" w:type="dxa"/>
              <w:left w:w="108" w:type="dxa"/>
              <w:bottom w:w="0" w:type="dxa"/>
              <w:right w:w="108" w:type="dxa"/>
            </w:tcMar>
          </w:tcPr>
          <w:p w14:paraId="52844290" w14:textId="2FAD06D0" w:rsidR="00CA13C0" w:rsidRPr="00C91846" w:rsidRDefault="00296F0E" w:rsidP="00CA13C0">
            <w:pPr>
              <w:rPr>
                <w:rFonts w:ascii="Arial" w:eastAsia="Times New Roman" w:hAnsi="Arial" w:cs="Arial"/>
                <w:b/>
                <w:bCs/>
                <w:iCs/>
                <w:color w:val="0033CC"/>
                <w:sz w:val="20"/>
                <w:szCs w:val="20"/>
              </w:rPr>
            </w:pPr>
            <w:r w:rsidRPr="00C91846">
              <w:rPr>
                <w:rFonts w:ascii="Arial" w:eastAsia="Times New Roman" w:hAnsi="Arial" w:cs="Arial"/>
                <w:b/>
                <w:bCs/>
                <w:iCs/>
                <w:color w:val="0033CC"/>
                <w:sz w:val="20"/>
                <w:szCs w:val="20"/>
              </w:rPr>
              <w:t>A 1.</w:t>
            </w:r>
            <w:r w:rsidR="00C91846">
              <w:rPr>
                <w:rFonts w:ascii="Arial" w:eastAsia="Times New Roman" w:hAnsi="Arial" w:cs="Arial"/>
                <w:b/>
                <w:bCs/>
                <w:iCs/>
                <w:color w:val="0033CC"/>
                <w:sz w:val="20"/>
                <w:szCs w:val="20"/>
              </w:rPr>
              <w:t>1</w:t>
            </w:r>
            <w:r w:rsidRPr="00C91846">
              <w:rPr>
                <w:rFonts w:ascii="Arial" w:eastAsia="Times New Roman" w:hAnsi="Arial" w:cs="Arial"/>
                <w:b/>
                <w:bCs/>
                <w:iCs/>
                <w:color w:val="0033CC"/>
                <w:sz w:val="20"/>
                <w:szCs w:val="20"/>
              </w:rPr>
              <w:t xml:space="preserve"> </w:t>
            </w:r>
            <w:r w:rsidR="00CA13C0" w:rsidRPr="00C91846">
              <w:rPr>
                <w:rFonts w:ascii="Arial" w:eastAsia="Times New Roman" w:hAnsi="Arial" w:cs="Arial"/>
                <w:b/>
                <w:bCs/>
                <w:iCs/>
                <w:color w:val="0033CC"/>
                <w:sz w:val="20"/>
                <w:szCs w:val="20"/>
              </w:rPr>
              <w:t>Submit Syllabus Acknowledgement Form on Bb (ungraded)</w:t>
            </w:r>
          </w:p>
        </w:tc>
        <w:tc>
          <w:tcPr>
            <w:tcW w:w="822" w:type="dxa"/>
            <w:gridSpan w:val="2"/>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tcPr>
          <w:p w14:paraId="36FA6023" w14:textId="77777777" w:rsidR="00CA13C0" w:rsidRDefault="00CA13C0" w:rsidP="00CA13C0">
            <w:pPr>
              <w:jc w:val="center"/>
              <w:rPr>
                <w:rFonts w:ascii="Arial" w:eastAsia="Times New Roman" w:hAnsi="Arial" w:cs="Arial"/>
                <w:b/>
                <w:bCs/>
                <w:spacing w:val="-3"/>
                <w:sz w:val="20"/>
                <w:szCs w:val="20"/>
              </w:rPr>
            </w:pPr>
            <w:r>
              <w:rPr>
                <w:rFonts w:ascii="Arial" w:eastAsia="Times New Roman" w:hAnsi="Arial" w:cs="Arial"/>
                <w:b/>
                <w:bCs/>
                <w:spacing w:val="-3"/>
                <w:sz w:val="20"/>
                <w:szCs w:val="20"/>
              </w:rPr>
              <w:t>0</w:t>
            </w:r>
          </w:p>
        </w:tc>
        <w:tc>
          <w:tcPr>
            <w:tcW w:w="1182" w:type="dxa"/>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tcPr>
          <w:p w14:paraId="3E46DFAE" w14:textId="21F054E9" w:rsidR="00CA13C0" w:rsidRPr="003E450C" w:rsidRDefault="00993DB5" w:rsidP="006E5D8B">
            <w:pPr>
              <w:jc w:val="center"/>
              <w:rPr>
                <w:rFonts w:ascii="Arial" w:eastAsia="Times New Roman" w:hAnsi="Arial" w:cs="Arial"/>
                <w:b/>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5/24</w:t>
            </w:r>
            <w:r w:rsidRPr="003E450C">
              <w:rPr>
                <w:rFonts w:ascii="Arial" w:eastAsia="Times New Roman" w:hAnsi="Arial" w:cs="Arial"/>
                <w:b/>
                <w:color w:val="0033CC"/>
                <w:sz w:val="20"/>
                <w:szCs w:val="20"/>
              </w:rPr>
              <w:t>/</w:t>
            </w:r>
            <w:r>
              <w:rPr>
                <w:rFonts w:ascii="Arial" w:eastAsia="Times New Roman" w:hAnsi="Arial" w:cs="Arial"/>
                <w:b/>
                <w:color w:val="0033CC"/>
                <w:sz w:val="20"/>
                <w:szCs w:val="20"/>
              </w:rPr>
              <w:t>20</w:t>
            </w:r>
          </w:p>
        </w:tc>
      </w:tr>
      <w:tr w:rsidR="00CA13C0" w:rsidRPr="00E40444" w14:paraId="4754308E"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55AF36AA" w14:textId="77777777" w:rsidR="00CA13C0" w:rsidRPr="00E40444" w:rsidRDefault="00CA13C0" w:rsidP="00CA13C0">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DD1030E" w14:textId="3D875EC1" w:rsidR="00CA13C0" w:rsidRDefault="00296F0E" w:rsidP="00CA13C0">
            <w:pPr>
              <w:rPr>
                <w:rFonts w:ascii="Arial" w:eastAsia="Times New Roman" w:hAnsi="Arial" w:cs="Arial"/>
                <w:b/>
                <w:bCs/>
                <w:iCs/>
                <w:spacing w:val="-3"/>
                <w:sz w:val="20"/>
                <w:szCs w:val="20"/>
              </w:rPr>
            </w:pPr>
            <w:r w:rsidRPr="00C91846">
              <w:rPr>
                <w:rFonts w:ascii="Arial" w:eastAsia="Times New Roman" w:hAnsi="Arial" w:cs="Arial"/>
                <w:b/>
                <w:bCs/>
                <w:color w:val="0000FF"/>
                <w:spacing w:val="-3"/>
                <w:sz w:val="20"/>
                <w:szCs w:val="20"/>
              </w:rPr>
              <w:t>A 1.</w:t>
            </w:r>
            <w:r w:rsidR="00C91846">
              <w:rPr>
                <w:rFonts w:ascii="Arial" w:eastAsia="Times New Roman" w:hAnsi="Arial" w:cs="Arial"/>
                <w:b/>
                <w:bCs/>
                <w:color w:val="0000FF"/>
                <w:spacing w:val="-3"/>
                <w:sz w:val="20"/>
                <w:szCs w:val="20"/>
              </w:rPr>
              <w:t>2</w:t>
            </w:r>
            <w:r w:rsidRPr="00C91846">
              <w:rPr>
                <w:rFonts w:ascii="Arial" w:eastAsia="Times New Roman" w:hAnsi="Arial" w:cs="Arial"/>
                <w:b/>
                <w:bCs/>
                <w:color w:val="0000FF"/>
                <w:spacing w:val="-3"/>
                <w:sz w:val="20"/>
                <w:szCs w:val="20"/>
              </w:rPr>
              <w:t xml:space="preserve"> </w:t>
            </w:r>
            <w:r w:rsidR="00CA13C0" w:rsidRPr="00C91846">
              <w:rPr>
                <w:rFonts w:ascii="Arial" w:eastAsia="Times New Roman" w:hAnsi="Arial" w:cs="Arial"/>
                <w:b/>
                <w:bCs/>
                <w:color w:val="0000FF"/>
                <w:spacing w:val="-3"/>
                <w:sz w:val="20"/>
                <w:szCs w:val="20"/>
              </w:rPr>
              <w:t>Article Response:</w:t>
            </w:r>
            <w:r w:rsidR="00CA13C0" w:rsidRPr="00C91846">
              <w:rPr>
                <w:rFonts w:ascii="Arial" w:eastAsia="Times New Roman" w:hAnsi="Arial" w:cs="Arial"/>
                <w:color w:val="0000FF"/>
                <w:sz w:val="20"/>
                <w:szCs w:val="20"/>
              </w:rPr>
              <w:t xml:space="preserve"> </w:t>
            </w:r>
            <w:r w:rsidR="00CA13C0" w:rsidRPr="00C91846">
              <w:rPr>
                <w:rFonts w:ascii="Arial" w:eastAsia="Times New Roman" w:hAnsi="Arial" w:cs="Arial"/>
                <w:b/>
                <w:i/>
                <w:iCs/>
                <w:color w:val="0000FF"/>
                <w:spacing w:val="-3"/>
                <w:sz w:val="20"/>
                <w:szCs w:val="20"/>
              </w:rPr>
              <w:t>From Policing to Participation</w:t>
            </w:r>
            <w:r w:rsidR="00CA13C0">
              <w:rPr>
                <w:rFonts w:ascii="Arial" w:eastAsia="Times New Roman" w:hAnsi="Arial" w:cs="Arial"/>
                <w:i/>
                <w:iCs/>
                <w:spacing w:val="-3"/>
                <w:sz w:val="20"/>
                <w:szCs w:val="20"/>
              </w:rPr>
              <w:t xml:space="preserve"> </w:t>
            </w:r>
            <w:r w:rsidR="00CA13C0" w:rsidRPr="00545877">
              <w:rPr>
                <w:rFonts w:ascii="Arial" w:eastAsia="Times New Roman" w:hAnsi="Arial" w:cs="Arial"/>
                <w:b/>
                <w:iCs/>
                <w:color w:val="FF0000"/>
                <w:spacing w:val="-3"/>
                <w:sz w:val="20"/>
                <w:szCs w:val="20"/>
              </w:rPr>
              <w:t>(first assignment)</w:t>
            </w:r>
            <w:r>
              <w:rPr>
                <w:rFonts w:ascii="Arial" w:eastAsia="Times New Roman" w:hAnsi="Arial" w:cs="Arial"/>
                <w:b/>
                <w:iCs/>
                <w:color w:val="FF0000"/>
                <w:spacing w:val="-3"/>
                <w:sz w:val="20"/>
                <w:szCs w:val="20"/>
              </w:rPr>
              <w:t xml:space="preserve"> </w:t>
            </w:r>
            <w:r w:rsidR="00CA13C0" w:rsidRPr="00545877">
              <w:rPr>
                <w:rFonts w:ascii="Arial" w:eastAsia="Times New Roman" w:hAnsi="Arial" w:cs="Arial"/>
                <w:b/>
                <w:iCs/>
                <w:color w:val="FF0000"/>
                <w:spacing w:val="-3"/>
                <w:sz w:val="20"/>
                <w:szCs w:val="20"/>
              </w:rPr>
              <w:t>First Assignment Due Date</w:t>
            </w:r>
            <w:r w:rsidR="00CA13C0">
              <w:rPr>
                <w:rFonts w:ascii="Arial" w:eastAsia="Times New Roman" w:hAnsi="Arial" w:cs="Arial"/>
                <w:b/>
                <w:iCs/>
                <w:color w:val="FF0000"/>
                <w:spacing w:val="-3"/>
                <w:sz w:val="20"/>
                <w:szCs w:val="20"/>
              </w:rPr>
              <w:t xml:space="preserve"> - failure to complete the first assignment by </w:t>
            </w:r>
            <w:r w:rsidR="00993DB5">
              <w:rPr>
                <w:rFonts w:ascii="Arial" w:eastAsia="Times New Roman" w:hAnsi="Arial" w:cs="Arial"/>
                <w:b/>
                <w:iCs/>
                <w:color w:val="FF0000"/>
                <w:spacing w:val="-3"/>
                <w:sz w:val="20"/>
                <w:szCs w:val="20"/>
                <w:highlight w:val="yellow"/>
              </w:rPr>
              <w:t>0</w:t>
            </w:r>
            <w:r w:rsidR="006E5D8B">
              <w:rPr>
                <w:rFonts w:ascii="Arial" w:eastAsia="Times New Roman" w:hAnsi="Arial" w:cs="Arial"/>
                <w:b/>
                <w:iCs/>
                <w:color w:val="FF0000"/>
                <w:spacing w:val="-3"/>
                <w:sz w:val="20"/>
                <w:szCs w:val="20"/>
                <w:highlight w:val="yellow"/>
              </w:rPr>
              <w:t>5</w:t>
            </w:r>
            <w:r w:rsidR="00CA13C0">
              <w:rPr>
                <w:rFonts w:ascii="Arial" w:eastAsia="Times New Roman" w:hAnsi="Arial" w:cs="Arial"/>
                <w:b/>
                <w:iCs/>
                <w:color w:val="FF0000"/>
                <w:spacing w:val="-3"/>
                <w:sz w:val="20"/>
                <w:szCs w:val="20"/>
                <w:highlight w:val="yellow"/>
              </w:rPr>
              <w:t>/</w:t>
            </w:r>
            <w:r w:rsidR="006E5D8B">
              <w:rPr>
                <w:rFonts w:ascii="Arial" w:eastAsia="Times New Roman" w:hAnsi="Arial" w:cs="Arial"/>
                <w:b/>
                <w:iCs/>
                <w:color w:val="FF0000"/>
                <w:spacing w:val="-3"/>
                <w:sz w:val="20"/>
                <w:szCs w:val="20"/>
                <w:highlight w:val="yellow"/>
              </w:rPr>
              <w:t>26</w:t>
            </w:r>
            <w:r w:rsidR="00CA13C0" w:rsidRPr="00993DB5">
              <w:rPr>
                <w:rFonts w:ascii="Arial" w:eastAsia="Times New Roman" w:hAnsi="Arial" w:cs="Arial"/>
                <w:b/>
                <w:iCs/>
                <w:color w:val="FF0000"/>
                <w:spacing w:val="-3"/>
                <w:sz w:val="20"/>
                <w:szCs w:val="20"/>
                <w:highlight w:val="yellow"/>
              </w:rPr>
              <w:t>/</w:t>
            </w:r>
            <w:r w:rsidR="00993DB5" w:rsidRPr="00993DB5">
              <w:rPr>
                <w:rFonts w:ascii="Arial" w:eastAsia="Times New Roman" w:hAnsi="Arial" w:cs="Arial"/>
                <w:b/>
                <w:iCs/>
                <w:color w:val="FF0000"/>
                <w:spacing w:val="-3"/>
                <w:sz w:val="20"/>
                <w:szCs w:val="20"/>
                <w:highlight w:val="yellow"/>
              </w:rPr>
              <w:t>20</w:t>
            </w:r>
            <w:r w:rsidR="00CA13C0">
              <w:rPr>
                <w:rFonts w:ascii="Arial" w:eastAsia="Times New Roman" w:hAnsi="Arial" w:cs="Arial"/>
                <w:b/>
                <w:iCs/>
                <w:color w:val="FF0000"/>
                <w:spacing w:val="-3"/>
                <w:sz w:val="20"/>
                <w:szCs w:val="20"/>
              </w:rPr>
              <w:t xml:space="preserve"> will result in student being dropped from the course without refund. </w:t>
            </w:r>
            <w:r w:rsidR="00CA13C0" w:rsidRPr="001206E4">
              <w:rPr>
                <w:rFonts w:ascii="Arial" w:eastAsia="Times New Roman" w:hAnsi="Arial" w:cs="Arial"/>
                <w:b/>
                <w:iCs/>
                <w:color w:val="FF0000"/>
                <w:spacing w:val="-3"/>
                <w:sz w:val="20"/>
                <w:szCs w:val="20"/>
                <w:highlight w:val="yellow"/>
              </w:rPr>
              <w:t xml:space="preserve">Note: It is due on </w:t>
            </w:r>
            <w:r w:rsidR="00993DB5">
              <w:rPr>
                <w:rFonts w:ascii="Arial" w:eastAsia="Times New Roman" w:hAnsi="Arial" w:cs="Arial"/>
                <w:b/>
                <w:iCs/>
                <w:color w:val="FF0000"/>
                <w:spacing w:val="-3"/>
                <w:sz w:val="20"/>
                <w:szCs w:val="20"/>
                <w:highlight w:val="yellow"/>
              </w:rPr>
              <w:t>0</w:t>
            </w:r>
            <w:r w:rsidR="006E5D8B">
              <w:rPr>
                <w:rFonts w:ascii="Arial" w:eastAsia="Times New Roman" w:hAnsi="Arial" w:cs="Arial"/>
                <w:b/>
                <w:iCs/>
                <w:color w:val="FF0000"/>
                <w:spacing w:val="-3"/>
                <w:sz w:val="20"/>
                <w:szCs w:val="20"/>
                <w:highlight w:val="yellow"/>
              </w:rPr>
              <w:t>5</w:t>
            </w:r>
            <w:r w:rsidR="00C91846">
              <w:rPr>
                <w:rFonts w:ascii="Arial" w:eastAsia="Times New Roman" w:hAnsi="Arial" w:cs="Arial"/>
                <w:b/>
                <w:iCs/>
                <w:color w:val="FF0000"/>
                <w:spacing w:val="-3"/>
                <w:sz w:val="20"/>
                <w:szCs w:val="20"/>
                <w:highlight w:val="yellow"/>
              </w:rPr>
              <w:t>/</w:t>
            </w:r>
            <w:r w:rsidR="006E5D8B">
              <w:rPr>
                <w:rFonts w:ascii="Arial" w:eastAsia="Times New Roman" w:hAnsi="Arial" w:cs="Arial"/>
                <w:b/>
                <w:iCs/>
                <w:color w:val="FF0000"/>
                <w:spacing w:val="-3"/>
                <w:sz w:val="20"/>
                <w:szCs w:val="20"/>
                <w:highlight w:val="yellow"/>
              </w:rPr>
              <w:t>26/20</w:t>
            </w:r>
            <w:r w:rsidR="00CA13C0" w:rsidRPr="001206E4">
              <w:rPr>
                <w:rFonts w:ascii="Arial" w:eastAsia="Times New Roman" w:hAnsi="Arial" w:cs="Arial"/>
                <w:b/>
                <w:iCs/>
                <w:color w:val="FF0000"/>
                <w:spacing w:val="-3"/>
                <w:sz w:val="20"/>
                <w:szCs w:val="20"/>
                <w:highlight w:val="yellow"/>
              </w:rPr>
              <w:t xml:space="preserve">, but you have grace until </w:t>
            </w:r>
            <w:r w:rsidR="00993DB5">
              <w:rPr>
                <w:rFonts w:ascii="Arial" w:eastAsia="Times New Roman" w:hAnsi="Arial" w:cs="Arial"/>
                <w:b/>
                <w:iCs/>
                <w:color w:val="FF0000"/>
                <w:spacing w:val="-3"/>
                <w:sz w:val="20"/>
                <w:szCs w:val="20"/>
                <w:highlight w:val="yellow"/>
              </w:rPr>
              <w:t>0</w:t>
            </w:r>
            <w:r w:rsidR="006E5D8B">
              <w:rPr>
                <w:rFonts w:ascii="Arial" w:eastAsia="Times New Roman" w:hAnsi="Arial" w:cs="Arial"/>
                <w:b/>
                <w:iCs/>
                <w:color w:val="FF0000"/>
                <w:spacing w:val="-3"/>
                <w:sz w:val="20"/>
                <w:szCs w:val="20"/>
                <w:highlight w:val="yellow"/>
              </w:rPr>
              <w:t>5</w:t>
            </w:r>
            <w:r w:rsidR="00CA13C0" w:rsidRPr="001206E4">
              <w:rPr>
                <w:rFonts w:ascii="Arial" w:eastAsia="Times New Roman" w:hAnsi="Arial" w:cs="Arial"/>
                <w:b/>
                <w:iCs/>
                <w:color w:val="FF0000"/>
                <w:spacing w:val="-3"/>
                <w:sz w:val="20"/>
                <w:szCs w:val="20"/>
                <w:highlight w:val="yellow"/>
              </w:rPr>
              <w:t>/</w:t>
            </w:r>
            <w:r w:rsidR="006E5D8B">
              <w:rPr>
                <w:rFonts w:ascii="Arial" w:eastAsia="Times New Roman" w:hAnsi="Arial" w:cs="Arial"/>
                <w:b/>
                <w:iCs/>
                <w:color w:val="FF0000"/>
                <w:spacing w:val="-3"/>
                <w:sz w:val="20"/>
                <w:szCs w:val="20"/>
                <w:highlight w:val="yellow"/>
              </w:rPr>
              <w:t>26</w:t>
            </w:r>
            <w:r w:rsidR="00CA13C0" w:rsidRPr="001206E4">
              <w:rPr>
                <w:rFonts w:ascii="Arial" w:eastAsia="Times New Roman" w:hAnsi="Arial" w:cs="Arial"/>
                <w:b/>
                <w:iCs/>
                <w:color w:val="FF0000"/>
                <w:spacing w:val="-3"/>
                <w:sz w:val="20"/>
                <w:szCs w:val="20"/>
                <w:highlight w:val="yellow"/>
              </w:rPr>
              <w:t>.</w:t>
            </w:r>
          </w:p>
          <w:p w14:paraId="166F0E20" w14:textId="552800C4" w:rsidR="00CA13C0" w:rsidRPr="00E40444" w:rsidRDefault="00CA13C0" w:rsidP="00AA2BBA">
            <w:pPr>
              <w:rPr>
                <w:rFonts w:ascii="Arial" w:eastAsia="Times New Roman" w:hAnsi="Arial" w:cs="Arial"/>
                <w:sz w:val="20"/>
                <w:szCs w:val="20"/>
              </w:rPr>
            </w:pPr>
            <w:r>
              <w:rPr>
                <w:rFonts w:ascii="Arial" w:eastAsia="Times New Roman" w:hAnsi="Arial" w:cs="Arial"/>
                <w:b/>
                <w:bCs/>
                <w:iCs/>
                <w:spacing w:val="-3"/>
                <w:sz w:val="20"/>
                <w:szCs w:val="20"/>
              </w:rPr>
              <w:t xml:space="preserve">D </w:t>
            </w:r>
            <w:r w:rsidRPr="001B7134">
              <w:rPr>
                <w:rFonts w:ascii="Arial" w:eastAsia="Times New Roman" w:hAnsi="Arial" w:cs="Arial"/>
                <w:b/>
                <w:bCs/>
                <w:iCs/>
                <w:spacing w:val="-3"/>
                <w:sz w:val="20"/>
                <w:szCs w:val="20"/>
              </w:rPr>
              <w:t>1.1</w:t>
            </w:r>
            <w:r>
              <w:rPr>
                <w:rFonts w:ascii="Arial" w:eastAsia="Times New Roman" w:hAnsi="Arial" w:cs="Arial"/>
                <w:b/>
                <w:bCs/>
                <w:i/>
                <w:iCs/>
                <w:spacing w:val="-3"/>
                <w:sz w:val="20"/>
                <w:szCs w:val="20"/>
              </w:rPr>
              <w:t xml:space="preserve"> </w:t>
            </w:r>
            <w:r w:rsidRPr="00AA2BBA">
              <w:rPr>
                <w:rFonts w:ascii="Arial" w:eastAsia="Times New Roman" w:hAnsi="Arial" w:cs="Arial"/>
                <w:b/>
                <w:bCs/>
                <w:iCs/>
                <w:spacing w:val="-3"/>
                <w:sz w:val="20"/>
                <w:szCs w:val="20"/>
              </w:rPr>
              <w:t>From Policing to Participation</w:t>
            </w:r>
            <w:r>
              <w:rPr>
                <w:rFonts w:ascii="Arial" w:eastAsia="Times New Roman" w:hAnsi="Arial" w:cs="Arial"/>
                <w:b/>
                <w:bCs/>
                <w:iCs/>
                <w:spacing w:val="-3"/>
                <w:sz w:val="20"/>
                <w:szCs w:val="20"/>
              </w:rPr>
              <w:t xml:space="preserve">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D7D9387" w14:textId="77777777" w:rsidR="00CA13C0" w:rsidRPr="003E450C" w:rsidRDefault="00CA13C0" w:rsidP="00CA13C0">
            <w:pPr>
              <w:jc w:val="center"/>
              <w:rPr>
                <w:rFonts w:ascii="Arial" w:eastAsia="Times New Roman" w:hAnsi="Arial" w:cs="Arial"/>
                <w:color w:val="FF0000"/>
                <w:sz w:val="20"/>
                <w:szCs w:val="20"/>
              </w:rPr>
            </w:pPr>
            <w:r w:rsidRPr="003E450C">
              <w:rPr>
                <w:rFonts w:ascii="Arial" w:eastAsia="Times New Roman" w:hAnsi="Arial" w:cs="Arial"/>
                <w:b/>
                <w:bCs/>
                <w:color w:val="FF0000"/>
                <w:spacing w:val="-3"/>
                <w:sz w:val="20"/>
                <w:szCs w:val="20"/>
              </w:rPr>
              <w:t>10</w:t>
            </w:r>
          </w:p>
          <w:p w14:paraId="15917AD6" w14:textId="77777777" w:rsidR="00CA13C0" w:rsidRDefault="00CA13C0" w:rsidP="00CA13C0">
            <w:pPr>
              <w:jc w:val="center"/>
              <w:rPr>
                <w:rFonts w:ascii="Arial" w:eastAsia="Times New Roman" w:hAnsi="Arial" w:cs="Arial"/>
                <w:b/>
                <w:bCs/>
                <w:spacing w:val="-3"/>
                <w:sz w:val="20"/>
                <w:szCs w:val="20"/>
              </w:rPr>
            </w:pPr>
          </w:p>
          <w:p w14:paraId="09222096" w14:textId="77777777" w:rsidR="00CA13C0" w:rsidRDefault="00CA13C0" w:rsidP="00CA13C0">
            <w:pPr>
              <w:jc w:val="center"/>
              <w:rPr>
                <w:rFonts w:ascii="Arial" w:eastAsia="Times New Roman" w:hAnsi="Arial" w:cs="Arial"/>
                <w:b/>
                <w:bCs/>
                <w:spacing w:val="-3"/>
                <w:sz w:val="20"/>
                <w:szCs w:val="20"/>
              </w:rPr>
            </w:pPr>
          </w:p>
          <w:p w14:paraId="7D48E0D9" w14:textId="77777777" w:rsidR="00CA13C0" w:rsidRDefault="00CA13C0" w:rsidP="00CA13C0">
            <w:pPr>
              <w:jc w:val="center"/>
              <w:rPr>
                <w:rFonts w:ascii="Arial" w:eastAsia="Times New Roman" w:hAnsi="Arial" w:cs="Arial"/>
                <w:b/>
                <w:bCs/>
                <w:spacing w:val="-3"/>
                <w:sz w:val="20"/>
                <w:szCs w:val="20"/>
              </w:rPr>
            </w:pPr>
          </w:p>
          <w:p w14:paraId="73B42A0C" w14:textId="77777777" w:rsidR="00C91846" w:rsidRDefault="00C91846" w:rsidP="00CA13C0">
            <w:pPr>
              <w:jc w:val="center"/>
              <w:rPr>
                <w:rFonts w:ascii="Arial" w:eastAsia="Times New Roman" w:hAnsi="Arial" w:cs="Arial"/>
                <w:b/>
                <w:bCs/>
                <w:spacing w:val="-3"/>
                <w:sz w:val="20"/>
                <w:szCs w:val="20"/>
              </w:rPr>
            </w:pPr>
          </w:p>
          <w:p w14:paraId="6FE6D42C" w14:textId="072A0FFE" w:rsidR="00CA13C0" w:rsidRPr="00E40444" w:rsidRDefault="00CA13C0" w:rsidP="00CA13C0">
            <w:pPr>
              <w:jc w:val="center"/>
              <w:rPr>
                <w:rFonts w:ascii="Arial" w:eastAsia="Times New Roman" w:hAnsi="Arial" w:cs="Arial"/>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5669932" w14:textId="06BEA3E5" w:rsidR="00CA13C0" w:rsidRPr="003E450C" w:rsidRDefault="00993DB5" w:rsidP="00CA13C0">
            <w:pPr>
              <w:jc w:val="center"/>
              <w:rPr>
                <w:rFonts w:ascii="Arial" w:eastAsia="Times New Roman" w:hAnsi="Arial" w:cs="Arial"/>
                <w:b/>
                <w:color w:val="FF0000"/>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5</w:t>
            </w:r>
            <w:r w:rsidR="00CA13C0">
              <w:rPr>
                <w:rFonts w:ascii="Arial" w:eastAsia="Times New Roman" w:hAnsi="Arial" w:cs="Arial"/>
                <w:b/>
                <w:color w:val="FF0000"/>
                <w:sz w:val="20"/>
                <w:szCs w:val="20"/>
              </w:rPr>
              <w:t>/</w:t>
            </w:r>
            <w:r w:rsidR="006E5D8B">
              <w:rPr>
                <w:rFonts w:ascii="Arial" w:eastAsia="Times New Roman" w:hAnsi="Arial" w:cs="Arial"/>
                <w:b/>
                <w:color w:val="FF0000"/>
                <w:sz w:val="20"/>
                <w:szCs w:val="20"/>
              </w:rPr>
              <w:t>24</w:t>
            </w:r>
            <w:r w:rsidR="00CA13C0" w:rsidRPr="003E450C">
              <w:rPr>
                <w:rFonts w:ascii="Arial" w:eastAsia="Times New Roman" w:hAnsi="Arial" w:cs="Arial"/>
                <w:b/>
                <w:color w:val="FF0000"/>
                <w:sz w:val="20"/>
                <w:szCs w:val="20"/>
              </w:rPr>
              <w:t>/</w:t>
            </w:r>
            <w:r>
              <w:rPr>
                <w:rFonts w:ascii="Arial" w:eastAsia="Times New Roman" w:hAnsi="Arial" w:cs="Arial"/>
                <w:b/>
                <w:color w:val="FF0000"/>
                <w:sz w:val="20"/>
                <w:szCs w:val="20"/>
              </w:rPr>
              <w:t>20</w:t>
            </w:r>
          </w:p>
          <w:p w14:paraId="4C0FB45B" w14:textId="77777777" w:rsidR="00CA13C0" w:rsidRDefault="00CA13C0" w:rsidP="00CA13C0">
            <w:pPr>
              <w:jc w:val="center"/>
              <w:rPr>
                <w:rFonts w:ascii="Arial" w:eastAsia="Times New Roman" w:hAnsi="Arial" w:cs="Arial"/>
                <w:b/>
                <w:sz w:val="20"/>
                <w:szCs w:val="20"/>
              </w:rPr>
            </w:pPr>
          </w:p>
          <w:p w14:paraId="1186F2CF" w14:textId="77777777" w:rsidR="00CA13C0" w:rsidRDefault="00CA13C0" w:rsidP="00CA13C0">
            <w:pPr>
              <w:jc w:val="center"/>
              <w:rPr>
                <w:rFonts w:ascii="Arial" w:eastAsia="Times New Roman" w:hAnsi="Arial" w:cs="Arial"/>
                <w:b/>
                <w:sz w:val="20"/>
                <w:szCs w:val="20"/>
              </w:rPr>
            </w:pPr>
          </w:p>
          <w:p w14:paraId="011DAA52" w14:textId="77777777" w:rsidR="00CA13C0" w:rsidRDefault="00CA13C0" w:rsidP="00CA13C0">
            <w:pPr>
              <w:jc w:val="center"/>
              <w:rPr>
                <w:rFonts w:ascii="Arial" w:eastAsia="Times New Roman" w:hAnsi="Arial" w:cs="Arial"/>
                <w:b/>
                <w:sz w:val="20"/>
                <w:szCs w:val="20"/>
              </w:rPr>
            </w:pPr>
          </w:p>
          <w:p w14:paraId="50602D45" w14:textId="77777777" w:rsidR="00C91846" w:rsidRDefault="00C91846" w:rsidP="003256E2">
            <w:pPr>
              <w:jc w:val="center"/>
              <w:rPr>
                <w:rFonts w:ascii="Arial" w:eastAsia="Times New Roman" w:hAnsi="Arial" w:cs="Arial"/>
                <w:b/>
                <w:sz w:val="20"/>
                <w:szCs w:val="20"/>
              </w:rPr>
            </w:pPr>
          </w:p>
          <w:p w14:paraId="6A1BCB53" w14:textId="0ADBDBB4" w:rsidR="00CA13C0" w:rsidRPr="003E450C" w:rsidRDefault="00993DB5"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5</w:t>
            </w:r>
            <w:r w:rsidR="00CA13C0">
              <w:rPr>
                <w:rFonts w:ascii="Arial" w:eastAsia="Times New Roman" w:hAnsi="Arial" w:cs="Arial"/>
                <w:b/>
                <w:sz w:val="20"/>
                <w:szCs w:val="20"/>
              </w:rPr>
              <w:t>/</w:t>
            </w:r>
            <w:r w:rsidR="006E5D8B">
              <w:rPr>
                <w:rFonts w:ascii="Arial" w:eastAsia="Times New Roman" w:hAnsi="Arial" w:cs="Arial"/>
                <w:b/>
                <w:sz w:val="20"/>
                <w:szCs w:val="20"/>
              </w:rPr>
              <w:t>24</w:t>
            </w:r>
            <w:r w:rsidR="003256E2">
              <w:rPr>
                <w:rFonts w:ascii="Arial" w:eastAsia="Times New Roman" w:hAnsi="Arial" w:cs="Arial"/>
                <w:b/>
                <w:sz w:val="20"/>
                <w:szCs w:val="20"/>
              </w:rPr>
              <w:t>/</w:t>
            </w:r>
            <w:r>
              <w:rPr>
                <w:rFonts w:ascii="Arial" w:eastAsia="Times New Roman" w:hAnsi="Arial" w:cs="Arial"/>
                <w:b/>
                <w:sz w:val="20"/>
                <w:szCs w:val="20"/>
              </w:rPr>
              <w:t>20</w:t>
            </w:r>
          </w:p>
        </w:tc>
      </w:tr>
      <w:tr w:rsidR="00CA13C0" w:rsidRPr="00E40444" w14:paraId="3661ED87"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03D79121" w14:textId="77777777" w:rsidR="00CA13C0" w:rsidRPr="00E40444" w:rsidRDefault="00CA13C0" w:rsidP="00CA13C0">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FE754C9" w14:textId="7D8786BE" w:rsidR="00CA13C0" w:rsidRPr="00C91846" w:rsidRDefault="00C91846" w:rsidP="00CA13C0">
            <w:pP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 xml:space="preserve">A 1.3 </w:t>
            </w:r>
            <w:r w:rsidR="00CA13C0" w:rsidRPr="00C91846">
              <w:rPr>
                <w:rFonts w:ascii="Arial" w:eastAsia="Times New Roman" w:hAnsi="Arial" w:cs="Arial"/>
                <w:b/>
                <w:bCs/>
                <w:color w:val="0033CC"/>
                <w:spacing w:val="-3"/>
                <w:sz w:val="20"/>
                <w:szCs w:val="20"/>
              </w:rPr>
              <w:t xml:space="preserve">Self-Regulation </w:t>
            </w:r>
            <w:r w:rsidR="00AA2BBA">
              <w:rPr>
                <w:rFonts w:ascii="Arial" w:eastAsia="Times New Roman" w:hAnsi="Arial" w:cs="Arial"/>
                <w:b/>
                <w:bCs/>
                <w:color w:val="0033CC"/>
                <w:spacing w:val="-3"/>
                <w:sz w:val="20"/>
                <w:szCs w:val="20"/>
              </w:rPr>
              <w:t>Assignment</w:t>
            </w:r>
          </w:p>
          <w:p w14:paraId="68AC8CE4" w14:textId="1A2FCFEB" w:rsidR="00CA13C0" w:rsidRPr="00E40444" w:rsidRDefault="00CA13C0" w:rsidP="00AA2BBA">
            <w:pPr>
              <w:rPr>
                <w:rFonts w:ascii="Arial" w:eastAsia="Times New Roman" w:hAnsi="Arial" w:cs="Arial"/>
                <w:sz w:val="20"/>
                <w:szCs w:val="20"/>
              </w:rPr>
            </w:pPr>
            <w:r>
              <w:rPr>
                <w:rFonts w:ascii="Arial" w:eastAsia="Times New Roman" w:hAnsi="Arial" w:cs="Arial"/>
                <w:b/>
                <w:bCs/>
                <w:iCs/>
                <w:spacing w:val="-3"/>
                <w:sz w:val="20"/>
                <w:szCs w:val="20"/>
              </w:rPr>
              <w:t xml:space="preserve">D 1.2 Self-Regulation </w:t>
            </w:r>
            <w:r w:rsidR="00AA2BBA">
              <w:rPr>
                <w:rFonts w:ascii="Arial" w:eastAsia="Times New Roman" w:hAnsi="Arial" w:cs="Arial"/>
                <w:b/>
                <w:bCs/>
                <w:iCs/>
                <w:spacing w:val="-3"/>
                <w:sz w:val="20"/>
                <w:szCs w:val="20"/>
              </w:rPr>
              <w:t>Discussion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EA5F9FE" w14:textId="77777777" w:rsidR="00CA13C0" w:rsidRDefault="00CA13C0" w:rsidP="00CA13C0">
            <w:pPr>
              <w:jc w:val="center"/>
              <w:rPr>
                <w:rFonts w:ascii="Arial" w:eastAsia="Times New Roman" w:hAnsi="Arial" w:cs="Arial"/>
                <w:b/>
                <w:bCs/>
                <w:color w:val="0033CC"/>
                <w:spacing w:val="-3"/>
                <w:sz w:val="20"/>
                <w:szCs w:val="20"/>
              </w:rPr>
            </w:pPr>
            <w:r w:rsidRPr="00BF5294">
              <w:rPr>
                <w:rFonts w:ascii="Arial" w:eastAsia="Times New Roman" w:hAnsi="Arial" w:cs="Arial"/>
                <w:b/>
                <w:bCs/>
                <w:color w:val="0033CC"/>
                <w:spacing w:val="-3"/>
                <w:sz w:val="20"/>
                <w:szCs w:val="20"/>
              </w:rPr>
              <w:t>10</w:t>
            </w:r>
          </w:p>
          <w:p w14:paraId="00746616" w14:textId="77777777" w:rsidR="00CA13C0" w:rsidRPr="00BF5294" w:rsidRDefault="00CA13C0" w:rsidP="00CA13C0">
            <w:pPr>
              <w:jc w:val="center"/>
              <w:rPr>
                <w:rFonts w:ascii="Arial" w:eastAsia="Times New Roman" w:hAnsi="Arial" w:cs="Arial"/>
                <w:color w:val="0033CC"/>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C7D012F" w14:textId="210452FA" w:rsidR="00CA13C0" w:rsidRPr="003E450C" w:rsidRDefault="00993DB5" w:rsidP="00CA13C0">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w:t>
            </w:r>
            <w:r w:rsidR="00CA13C0" w:rsidRPr="003E450C">
              <w:rPr>
                <w:rFonts w:ascii="Arial" w:eastAsia="Times New Roman" w:hAnsi="Arial" w:cs="Arial"/>
                <w:b/>
                <w:color w:val="0033CC"/>
                <w:sz w:val="20"/>
                <w:szCs w:val="20"/>
              </w:rPr>
              <w:t>/</w:t>
            </w:r>
            <w:r w:rsidR="006E5D8B">
              <w:rPr>
                <w:rFonts w:ascii="Arial" w:eastAsia="Times New Roman" w:hAnsi="Arial" w:cs="Arial"/>
                <w:b/>
                <w:color w:val="0033CC"/>
                <w:sz w:val="20"/>
                <w:szCs w:val="20"/>
              </w:rPr>
              <w:t>24</w:t>
            </w:r>
            <w:r w:rsidR="00CA13C0" w:rsidRPr="003E450C">
              <w:rPr>
                <w:rFonts w:ascii="Arial" w:eastAsia="Times New Roman" w:hAnsi="Arial" w:cs="Arial"/>
                <w:b/>
                <w:color w:val="0033CC"/>
                <w:sz w:val="20"/>
                <w:szCs w:val="20"/>
              </w:rPr>
              <w:t>/</w:t>
            </w:r>
            <w:r>
              <w:rPr>
                <w:rFonts w:ascii="Arial" w:eastAsia="Times New Roman" w:hAnsi="Arial" w:cs="Arial"/>
                <w:b/>
                <w:color w:val="0033CC"/>
                <w:sz w:val="20"/>
                <w:szCs w:val="20"/>
              </w:rPr>
              <w:t>20</w:t>
            </w:r>
          </w:p>
          <w:p w14:paraId="32A31B7A" w14:textId="2084FA4D" w:rsidR="00CA13C0" w:rsidRPr="003E450C" w:rsidRDefault="00993DB5"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5</w:t>
            </w:r>
            <w:r>
              <w:rPr>
                <w:rFonts w:ascii="Arial" w:eastAsia="Times New Roman" w:hAnsi="Arial" w:cs="Arial"/>
                <w:b/>
                <w:sz w:val="20"/>
                <w:szCs w:val="20"/>
              </w:rPr>
              <w:t>/</w:t>
            </w:r>
            <w:r w:rsidR="006E5D8B">
              <w:rPr>
                <w:rFonts w:ascii="Arial" w:eastAsia="Times New Roman" w:hAnsi="Arial" w:cs="Arial"/>
                <w:b/>
                <w:sz w:val="20"/>
                <w:szCs w:val="20"/>
              </w:rPr>
              <w:t>24</w:t>
            </w:r>
            <w:r>
              <w:rPr>
                <w:rFonts w:ascii="Arial" w:eastAsia="Times New Roman" w:hAnsi="Arial" w:cs="Arial"/>
                <w:b/>
                <w:sz w:val="20"/>
                <w:szCs w:val="20"/>
              </w:rPr>
              <w:t>/20</w:t>
            </w:r>
          </w:p>
        </w:tc>
      </w:tr>
      <w:tr w:rsidR="00CA13C0" w:rsidRPr="00E40444" w14:paraId="7CFA7EE5"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65E219D6" w14:textId="77777777" w:rsidR="00CA13C0" w:rsidRPr="00E40444" w:rsidRDefault="00CA13C0" w:rsidP="00CA13C0">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E061B55" w14:textId="74F484B8" w:rsidR="00CA13C0" w:rsidRPr="00E40444" w:rsidRDefault="00CA13C0" w:rsidP="00AA2BBA">
            <w:pPr>
              <w:rPr>
                <w:rFonts w:ascii="Arial" w:eastAsia="Times New Roman" w:hAnsi="Arial" w:cs="Arial"/>
                <w:sz w:val="20"/>
                <w:szCs w:val="20"/>
              </w:rPr>
            </w:pPr>
            <w:r>
              <w:rPr>
                <w:rFonts w:ascii="Arial" w:eastAsia="Times New Roman" w:hAnsi="Arial" w:cs="Arial"/>
                <w:b/>
                <w:bCs/>
                <w:spacing w:val="-3"/>
                <w:sz w:val="20"/>
                <w:szCs w:val="20"/>
              </w:rPr>
              <w:t xml:space="preserve">D 2.1 </w:t>
            </w:r>
            <w:r w:rsidRPr="00E40444">
              <w:rPr>
                <w:rFonts w:ascii="Arial" w:eastAsia="Times New Roman" w:hAnsi="Arial" w:cs="Arial"/>
                <w:b/>
                <w:bCs/>
                <w:spacing w:val="-3"/>
                <w:sz w:val="20"/>
                <w:szCs w:val="20"/>
              </w:rPr>
              <w:t>Non-</w:t>
            </w:r>
            <w:r w:rsidR="00AA2BBA">
              <w:rPr>
                <w:rFonts w:ascii="Arial" w:eastAsia="Times New Roman" w:hAnsi="Arial" w:cs="Arial"/>
                <w:b/>
                <w:bCs/>
                <w:spacing w:val="-3"/>
                <w:sz w:val="20"/>
                <w:szCs w:val="20"/>
              </w:rPr>
              <w:t>C</w:t>
            </w:r>
            <w:r w:rsidRPr="00E40444">
              <w:rPr>
                <w:rFonts w:ascii="Arial" w:eastAsia="Times New Roman" w:hAnsi="Arial" w:cs="Arial"/>
                <w:b/>
                <w:bCs/>
                <w:spacing w:val="-3"/>
                <w:sz w:val="20"/>
                <w:szCs w:val="20"/>
              </w:rPr>
              <w:t xml:space="preserve">ompetitive </w:t>
            </w:r>
            <w:r>
              <w:rPr>
                <w:rFonts w:ascii="Arial" w:eastAsia="Times New Roman" w:hAnsi="Arial" w:cs="Arial"/>
                <w:b/>
                <w:bCs/>
                <w:spacing w:val="-3"/>
                <w:sz w:val="20"/>
                <w:szCs w:val="20"/>
              </w:rPr>
              <w:t>G</w:t>
            </w:r>
            <w:r w:rsidRPr="00E40444">
              <w:rPr>
                <w:rFonts w:ascii="Arial" w:eastAsia="Times New Roman" w:hAnsi="Arial" w:cs="Arial"/>
                <w:b/>
                <w:bCs/>
                <w:spacing w:val="-3"/>
                <w:sz w:val="20"/>
                <w:szCs w:val="20"/>
              </w:rPr>
              <w:t>ame </w:t>
            </w:r>
            <w:r w:rsidR="00AA2BBA">
              <w:rPr>
                <w:rFonts w:ascii="Arial" w:eastAsia="Times New Roman" w:hAnsi="Arial" w:cs="Arial"/>
                <w:b/>
                <w:bCs/>
                <w:spacing w:val="-3"/>
                <w:sz w:val="20"/>
                <w:szCs w:val="20"/>
              </w:rPr>
              <w:t>Discussion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B5357A2" w14:textId="77777777" w:rsidR="00CA13C0" w:rsidRPr="00E40444" w:rsidRDefault="00CA13C0" w:rsidP="00CA13C0">
            <w:pPr>
              <w:jc w:val="center"/>
              <w:rPr>
                <w:rFonts w:ascii="Arial" w:eastAsia="Times New Roman" w:hAnsi="Arial" w:cs="Arial"/>
                <w:sz w:val="20"/>
                <w:szCs w:val="20"/>
              </w:rPr>
            </w:pPr>
            <w:r>
              <w:rPr>
                <w:rFonts w:ascii="Arial" w:eastAsia="Times New Roman" w:hAnsi="Arial" w:cs="Arial"/>
                <w:b/>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755ADD5" w14:textId="13D91A13" w:rsidR="00CA13C0" w:rsidRPr="003E450C" w:rsidRDefault="00993DB5"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5</w:t>
            </w:r>
            <w:r>
              <w:rPr>
                <w:rFonts w:ascii="Arial" w:eastAsia="Times New Roman" w:hAnsi="Arial" w:cs="Arial"/>
                <w:b/>
                <w:sz w:val="20"/>
                <w:szCs w:val="20"/>
              </w:rPr>
              <w:t>/</w:t>
            </w:r>
            <w:r w:rsidR="006E5D8B">
              <w:rPr>
                <w:rFonts w:ascii="Arial" w:eastAsia="Times New Roman" w:hAnsi="Arial" w:cs="Arial"/>
                <w:b/>
                <w:sz w:val="20"/>
                <w:szCs w:val="20"/>
              </w:rPr>
              <w:t>24</w:t>
            </w:r>
            <w:r>
              <w:rPr>
                <w:rFonts w:ascii="Arial" w:eastAsia="Times New Roman" w:hAnsi="Arial" w:cs="Arial"/>
                <w:b/>
                <w:sz w:val="20"/>
                <w:szCs w:val="20"/>
              </w:rPr>
              <w:t>/20</w:t>
            </w:r>
          </w:p>
        </w:tc>
      </w:tr>
      <w:tr w:rsidR="00CA13C0" w:rsidRPr="00E40444" w14:paraId="75BA1624"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7D83D3B3" w14:textId="142A9D25" w:rsidR="002512BB" w:rsidRDefault="002512BB" w:rsidP="00CA13C0">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02</w:t>
            </w:r>
          </w:p>
          <w:p w14:paraId="30E31213" w14:textId="33DD1876" w:rsidR="00CA13C0" w:rsidRDefault="002512BB" w:rsidP="00CA13C0">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CA13C0">
              <w:rPr>
                <w:rFonts w:ascii="Arial" w:eastAsia="Times New Roman" w:hAnsi="Arial" w:cs="Arial"/>
                <w:b/>
                <w:bCs/>
                <w:spacing w:val="-3"/>
                <w:sz w:val="20"/>
                <w:szCs w:val="20"/>
              </w:rPr>
              <w:t>Week 02</w:t>
            </w:r>
          </w:p>
          <w:p w14:paraId="1239388C" w14:textId="541306B6" w:rsidR="00CA13C0" w:rsidRDefault="00956D90" w:rsidP="00956D90">
            <w:pPr>
              <w:rPr>
                <w:rFonts w:ascii="Arial" w:eastAsia="Times New Roman" w:hAnsi="Arial" w:cs="Arial"/>
                <w:b/>
                <w:bCs/>
                <w:spacing w:val="-3"/>
                <w:sz w:val="20"/>
                <w:szCs w:val="20"/>
              </w:rPr>
            </w:pPr>
            <w:r>
              <w:rPr>
                <w:rFonts w:ascii="Arial" w:eastAsia="Times New Roman" w:hAnsi="Arial" w:cs="Arial"/>
                <w:b/>
                <w:bCs/>
                <w:spacing w:val="-3"/>
                <w:sz w:val="20"/>
                <w:szCs w:val="20"/>
              </w:rPr>
              <w:t>May</w:t>
            </w:r>
            <w:r w:rsidR="00AA2BBA">
              <w:rPr>
                <w:rFonts w:ascii="Arial" w:eastAsia="Times New Roman" w:hAnsi="Arial" w:cs="Arial"/>
                <w:b/>
                <w:bCs/>
                <w:spacing w:val="-3"/>
                <w:sz w:val="20"/>
                <w:szCs w:val="20"/>
              </w:rPr>
              <w:t xml:space="preserve"> </w:t>
            </w:r>
            <w:r w:rsidR="002512BB">
              <w:rPr>
                <w:rFonts w:ascii="Arial" w:eastAsia="Times New Roman" w:hAnsi="Arial" w:cs="Arial"/>
                <w:b/>
                <w:bCs/>
                <w:spacing w:val="-3"/>
                <w:sz w:val="20"/>
                <w:szCs w:val="20"/>
              </w:rPr>
              <w:t xml:space="preserve"> </w:t>
            </w:r>
            <w:r w:rsidR="00CA13C0">
              <w:rPr>
                <w:rFonts w:ascii="Arial" w:eastAsia="Times New Roman" w:hAnsi="Arial" w:cs="Arial"/>
                <w:b/>
                <w:bCs/>
                <w:spacing w:val="-3"/>
                <w:sz w:val="20"/>
                <w:szCs w:val="20"/>
              </w:rPr>
              <w:t xml:space="preserve"> </w:t>
            </w:r>
            <w:r w:rsidR="00FE1BA5">
              <w:rPr>
                <w:rFonts w:ascii="Arial" w:eastAsia="Times New Roman" w:hAnsi="Arial" w:cs="Arial"/>
                <w:b/>
                <w:bCs/>
                <w:spacing w:val="-3"/>
                <w:sz w:val="20"/>
                <w:szCs w:val="20"/>
              </w:rPr>
              <w:t xml:space="preserve"> </w:t>
            </w:r>
            <w:r>
              <w:rPr>
                <w:rFonts w:ascii="Arial" w:eastAsia="Times New Roman" w:hAnsi="Arial" w:cs="Arial"/>
                <w:b/>
                <w:bCs/>
                <w:spacing w:val="-3"/>
                <w:sz w:val="20"/>
                <w:szCs w:val="20"/>
              </w:rPr>
              <w:t>25</w:t>
            </w:r>
            <w:r w:rsidR="00CA13C0">
              <w:rPr>
                <w:rFonts w:ascii="Arial" w:eastAsia="Times New Roman" w:hAnsi="Arial" w:cs="Arial"/>
                <w:b/>
                <w:bCs/>
                <w:spacing w:val="-3"/>
                <w:sz w:val="20"/>
                <w:szCs w:val="20"/>
              </w:rPr>
              <w:t>-</w:t>
            </w:r>
            <w:r>
              <w:rPr>
                <w:rFonts w:ascii="Arial" w:eastAsia="Times New Roman" w:hAnsi="Arial" w:cs="Arial"/>
                <w:b/>
                <w:bCs/>
                <w:spacing w:val="-3"/>
                <w:sz w:val="20"/>
                <w:szCs w:val="20"/>
              </w:rPr>
              <w:t>31</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5DE80B9F" w14:textId="3124D424" w:rsidR="00AA2BBA" w:rsidRDefault="00AA2BBA" w:rsidP="00CA13C0">
            <w:pPr>
              <w:rPr>
                <w:rFonts w:ascii="Arial" w:eastAsia="Times New Roman" w:hAnsi="Arial" w:cs="Arial"/>
                <w:b/>
                <w:bCs/>
                <w:spacing w:val="-3"/>
                <w:sz w:val="20"/>
                <w:szCs w:val="20"/>
              </w:rPr>
            </w:pPr>
            <w:r>
              <w:rPr>
                <w:rFonts w:ascii="Arial" w:eastAsia="Times New Roman" w:hAnsi="Arial" w:cs="Arial"/>
                <w:b/>
                <w:bCs/>
                <w:spacing w:val="-3"/>
                <w:sz w:val="20"/>
                <w:szCs w:val="20"/>
              </w:rPr>
              <w:t>Module 02</w:t>
            </w:r>
          </w:p>
          <w:p w14:paraId="383B1DF0" w14:textId="39611ED1" w:rsidR="00CA13C0" w:rsidRDefault="00CA13C0" w:rsidP="00CA13C0">
            <w:pPr>
              <w:rPr>
                <w:rFonts w:ascii="Arial" w:eastAsia="Times New Roman" w:hAnsi="Arial" w:cs="Arial"/>
                <w:b/>
                <w:bCs/>
                <w:spacing w:val="-3"/>
                <w:sz w:val="20"/>
                <w:szCs w:val="20"/>
              </w:rPr>
            </w:pPr>
            <w:r>
              <w:rPr>
                <w:rFonts w:ascii="Arial" w:eastAsia="Times New Roman" w:hAnsi="Arial" w:cs="Arial"/>
                <w:b/>
                <w:bCs/>
                <w:spacing w:val="-3"/>
                <w:sz w:val="20"/>
                <w:szCs w:val="20"/>
              </w:rPr>
              <w:t>Mistaken Behavior – Read Chapter 03</w:t>
            </w:r>
          </w:p>
          <w:p w14:paraId="4EF85A2D" w14:textId="77777777" w:rsidR="00CA13C0" w:rsidRPr="00E40444" w:rsidRDefault="00CA13C0" w:rsidP="00CA13C0">
            <w:pPr>
              <w:rPr>
                <w:rFonts w:ascii="Arial" w:eastAsia="Times New Roman" w:hAnsi="Arial" w:cs="Arial"/>
                <w:b/>
                <w:bCs/>
                <w:spacing w:val="-3"/>
                <w:sz w:val="20"/>
                <w:szCs w:val="20"/>
              </w:rPr>
            </w:pPr>
            <w:r>
              <w:rPr>
                <w:rFonts w:ascii="Arial" w:eastAsia="Times New Roman" w:hAnsi="Arial" w:cs="Arial"/>
                <w:b/>
                <w:bCs/>
                <w:spacing w:val="-3"/>
                <w:sz w:val="20"/>
                <w:szCs w:val="20"/>
              </w:rPr>
              <w:t>The Adult’s Role in Guidance – Read Chapter 04</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28A84FF5" w14:textId="77777777" w:rsidR="00CA13C0" w:rsidRPr="00E40444" w:rsidRDefault="00CA13C0" w:rsidP="00CA13C0">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5C103B26" w14:textId="77777777" w:rsidR="00CA13C0" w:rsidRPr="00E40444" w:rsidRDefault="00CA13C0" w:rsidP="00CA13C0">
            <w:pPr>
              <w:jc w:val="center"/>
              <w:rPr>
                <w:rFonts w:ascii="Arial" w:eastAsia="Times New Roman" w:hAnsi="Arial" w:cs="Arial"/>
                <w:sz w:val="20"/>
                <w:szCs w:val="20"/>
              </w:rPr>
            </w:pPr>
          </w:p>
        </w:tc>
      </w:tr>
      <w:tr w:rsidR="00CA13C0" w:rsidRPr="00E40444" w14:paraId="6BECD083"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7EF04E26" w14:textId="77777777" w:rsidR="00CA13C0" w:rsidRPr="00E40444" w:rsidRDefault="00CA13C0" w:rsidP="00CA13C0">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3F2F75F" w14:textId="73AE0EDB" w:rsidR="00CA13C0" w:rsidRDefault="00CA13C0" w:rsidP="00CA13C0">
            <w:pPr>
              <w:rPr>
                <w:rFonts w:ascii="Arial" w:eastAsia="Times New Roman" w:hAnsi="Arial" w:cs="Arial"/>
                <w:b/>
                <w:bCs/>
                <w:color w:val="FF0000"/>
                <w:spacing w:val="-3"/>
                <w:sz w:val="20"/>
                <w:szCs w:val="20"/>
              </w:rPr>
            </w:pPr>
            <w:r>
              <w:rPr>
                <w:rFonts w:ascii="Arial" w:eastAsia="Times New Roman" w:hAnsi="Arial" w:cs="Arial"/>
                <w:b/>
                <w:bCs/>
                <w:color w:val="FF0000"/>
                <w:spacing w:val="-3"/>
                <w:sz w:val="20"/>
                <w:szCs w:val="20"/>
              </w:rPr>
              <w:t>Last Day to Submit First Assignment</w:t>
            </w:r>
            <w:r w:rsidR="00AA2BBA">
              <w:rPr>
                <w:rFonts w:ascii="Arial" w:eastAsia="Times New Roman" w:hAnsi="Arial" w:cs="Arial"/>
                <w:b/>
                <w:bCs/>
                <w:color w:val="FF0000"/>
                <w:spacing w:val="-3"/>
                <w:sz w:val="20"/>
                <w:szCs w:val="20"/>
              </w:rPr>
              <w:t xml:space="preserve"> A 1.2</w:t>
            </w:r>
            <w:r>
              <w:rPr>
                <w:rFonts w:ascii="Arial" w:eastAsia="Times New Roman" w:hAnsi="Arial" w:cs="Arial"/>
                <w:b/>
                <w:bCs/>
                <w:color w:val="FF0000"/>
                <w:spacing w:val="-3"/>
                <w:sz w:val="20"/>
                <w:szCs w:val="20"/>
              </w:rPr>
              <w:t xml:space="preserve"> (see Week 01)</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B08E32E" w14:textId="77777777" w:rsidR="00CA13C0" w:rsidRPr="00E40444" w:rsidRDefault="00CA13C0" w:rsidP="00CA13C0">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005C97" w14:textId="6B7F9079" w:rsidR="00CA13C0" w:rsidRDefault="00872E61" w:rsidP="006E5D8B">
            <w:pPr>
              <w:jc w:val="center"/>
              <w:rPr>
                <w:rFonts w:ascii="Arial" w:eastAsia="Times New Roman" w:hAnsi="Arial" w:cs="Arial"/>
                <w:b/>
                <w:color w:val="FF0000"/>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5</w:t>
            </w:r>
            <w:r>
              <w:rPr>
                <w:rFonts w:ascii="Arial" w:eastAsia="Times New Roman" w:hAnsi="Arial" w:cs="Arial"/>
                <w:b/>
                <w:color w:val="FF0000"/>
                <w:sz w:val="20"/>
                <w:szCs w:val="20"/>
              </w:rPr>
              <w:t>/</w:t>
            </w:r>
            <w:r w:rsidR="006E5D8B">
              <w:rPr>
                <w:rFonts w:ascii="Arial" w:eastAsia="Times New Roman" w:hAnsi="Arial" w:cs="Arial"/>
                <w:b/>
                <w:color w:val="FF0000"/>
                <w:sz w:val="20"/>
                <w:szCs w:val="20"/>
              </w:rPr>
              <w:t>26</w:t>
            </w:r>
            <w:r w:rsidR="00CA13C0">
              <w:rPr>
                <w:rFonts w:ascii="Arial" w:eastAsia="Times New Roman" w:hAnsi="Arial" w:cs="Arial"/>
                <w:b/>
                <w:color w:val="FF0000"/>
                <w:sz w:val="20"/>
                <w:szCs w:val="20"/>
              </w:rPr>
              <w:t>/</w:t>
            </w:r>
            <w:r>
              <w:rPr>
                <w:rFonts w:ascii="Arial" w:eastAsia="Times New Roman" w:hAnsi="Arial" w:cs="Arial"/>
                <w:b/>
                <w:color w:val="FF0000"/>
                <w:sz w:val="20"/>
                <w:szCs w:val="20"/>
              </w:rPr>
              <w:t>20</w:t>
            </w:r>
          </w:p>
        </w:tc>
      </w:tr>
      <w:tr w:rsidR="00141AE7" w:rsidRPr="00E40444" w14:paraId="7EB5EDC8"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7708329D" w14:textId="77777777" w:rsidR="00141AE7" w:rsidRPr="00E40444" w:rsidRDefault="00141AE7" w:rsidP="00141AE7">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08AA926" w14:textId="77777777" w:rsidR="00141AE7" w:rsidRPr="00D50DEA" w:rsidRDefault="00141AE7" w:rsidP="00141AE7">
            <w:pPr>
              <w:rPr>
                <w:rFonts w:ascii="Arial" w:eastAsia="Times New Roman" w:hAnsi="Arial" w:cs="Arial"/>
                <w:b/>
                <w:bCs/>
                <w:color w:val="FF0000"/>
                <w:spacing w:val="-3"/>
                <w:sz w:val="20"/>
                <w:szCs w:val="20"/>
              </w:rPr>
            </w:pPr>
            <w:r>
              <w:rPr>
                <w:rFonts w:ascii="Arial" w:eastAsia="Times New Roman" w:hAnsi="Arial" w:cs="Arial"/>
                <w:b/>
                <w:bCs/>
                <w:color w:val="FF0000"/>
                <w:spacing w:val="-3"/>
                <w:sz w:val="20"/>
                <w:szCs w:val="20"/>
              </w:rPr>
              <w:t>Last Day to Drop for a Refund</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287D0E0" w14:textId="77777777" w:rsidR="00141AE7" w:rsidRPr="00E40444" w:rsidRDefault="00141AE7" w:rsidP="00141AE7">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64F273" w14:textId="7B6E6A61" w:rsidR="00141AE7" w:rsidRDefault="00872E61" w:rsidP="006E5D8B">
            <w:pPr>
              <w:jc w:val="center"/>
              <w:rPr>
                <w:rFonts w:ascii="Arial" w:eastAsia="Times New Roman" w:hAnsi="Arial" w:cs="Arial"/>
                <w:b/>
                <w:color w:val="FF0000"/>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5</w:t>
            </w:r>
            <w:r w:rsidR="00C91846">
              <w:rPr>
                <w:rFonts w:ascii="Arial" w:eastAsia="Times New Roman" w:hAnsi="Arial" w:cs="Arial"/>
                <w:b/>
                <w:color w:val="FF0000"/>
                <w:sz w:val="20"/>
                <w:szCs w:val="20"/>
              </w:rPr>
              <w:t>/</w:t>
            </w:r>
            <w:r w:rsidR="006E5D8B">
              <w:rPr>
                <w:rFonts w:ascii="Arial" w:eastAsia="Times New Roman" w:hAnsi="Arial" w:cs="Arial"/>
                <w:b/>
                <w:color w:val="FF0000"/>
                <w:sz w:val="20"/>
                <w:szCs w:val="20"/>
              </w:rPr>
              <w:t>26</w:t>
            </w:r>
            <w:r w:rsidR="00C91846">
              <w:rPr>
                <w:rFonts w:ascii="Arial" w:eastAsia="Times New Roman" w:hAnsi="Arial" w:cs="Arial"/>
                <w:b/>
                <w:color w:val="FF0000"/>
                <w:sz w:val="20"/>
                <w:szCs w:val="20"/>
              </w:rPr>
              <w:t>/</w:t>
            </w:r>
            <w:r>
              <w:rPr>
                <w:rFonts w:ascii="Arial" w:eastAsia="Times New Roman" w:hAnsi="Arial" w:cs="Arial"/>
                <w:b/>
                <w:color w:val="FF0000"/>
                <w:sz w:val="20"/>
                <w:szCs w:val="20"/>
              </w:rPr>
              <w:t>20</w:t>
            </w:r>
          </w:p>
        </w:tc>
      </w:tr>
      <w:tr w:rsidR="00141AE7" w:rsidRPr="00E40444" w14:paraId="14FFE1A6"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247000DA" w14:textId="77777777" w:rsidR="00141AE7" w:rsidRPr="00E40444" w:rsidRDefault="00141AE7" w:rsidP="00141AE7">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7DD73F3" w14:textId="275E7B34" w:rsidR="00141AE7" w:rsidRPr="00BF5294" w:rsidRDefault="00C91846" w:rsidP="00141AE7">
            <w:pP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 xml:space="preserve">A 3.1 </w:t>
            </w:r>
            <w:r w:rsidR="00141AE7" w:rsidRPr="00BF5294">
              <w:rPr>
                <w:rFonts w:ascii="Arial" w:eastAsia="Times New Roman" w:hAnsi="Arial" w:cs="Arial"/>
                <w:b/>
                <w:bCs/>
                <w:color w:val="0033CC"/>
                <w:spacing w:val="-3"/>
                <w:sz w:val="20"/>
                <w:szCs w:val="20"/>
              </w:rPr>
              <w:t xml:space="preserve">Levels of Mistaken Behavior </w:t>
            </w:r>
            <w:r w:rsidR="00AA2BBA">
              <w:rPr>
                <w:rFonts w:ascii="Arial" w:eastAsia="Times New Roman" w:hAnsi="Arial" w:cs="Arial"/>
                <w:b/>
                <w:bCs/>
                <w:color w:val="0033CC"/>
                <w:spacing w:val="-3"/>
                <w:sz w:val="20"/>
                <w:szCs w:val="20"/>
              </w:rPr>
              <w:t>Assignment</w:t>
            </w:r>
          </w:p>
          <w:p w14:paraId="05B6196E" w14:textId="749709FE" w:rsidR="00141AE7" w:rsidRPr="00E40444" w:rsidRDefault="00141AE7" w:rsidP="00AA2BBA">
            <w:pPr>
              <w:rPr>
                <w:rFonts w:ascii="Arial" w:eastAsia="Times New Roman" w:hAnsi="Arial" w:cs="Arial"/>
                <w:sz w:val="20"/>
                <w:szCs w:val="20"/>
              </w:rPr>
            </w:pPr>
            <w:r>
              <w:rPr>
                <w:rFonts w:ascii="Arial" w:eastAsia="Times New Roman" w:hAnsi="Arial" w:cs="Arial"/>
                <w:b/>
                <w:bCs/>
                <w:iCs/>
                <w:spacing w:val="-3"/>
                <w:sz w:val="20"/>
                <w:szCs w:val="20"/>
              </w:rPr>
              <w:t xml:space="preserve">D 3.1 Levels of Mistaken Behavior </w:t>
            </w:r>
            <w:r w:rsidR="00AA2BBA">
              <w:rPr>
                <w:rFonts w:ascii="Arial" w:eastAsia="Times New Roman" w:hAnsi="Arial" w:cs="Arial"/>
                <w:b/>
                <w:bCs/>
                <w:iCs/>
                <w:spacing w:val="-3"/>
                <w:sz w:val="20"/>
                <w:szCs w:val="20"/>
              </w:rPr>
              <w:t>Discussion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5FA5705" w14:textId="77777777" w:rsidR="00141AE7" w:rsidRDefault="00141AE7" w:rsidP="00141AE7">
            <w:pPr>
              <w:jc w:val="center"/>
              <w:rPr>
                <w:rFonts w:ascii="Arial" w:eastAsia="Times New Roman" w:hAnsi="Arial" w:cs="Arial"/>
                <w:b/>
                <w:bCs/>
                <w:color w:val="0033CC"/>
                <w:spacing w:val="-3"/>
                <w:sz w:val="20"/>
                <w:szCs w:val="20"/>
              </w:rPr>
            </w:pPr>
            <w:r w:rsidRPr="00BF5294">
              <w:rPr>
                <w:rFonts w:ascii="Arial" w:eastAsia="Times New Roman" w:hAnsi="Arial" w:cs="Arial"/>
                <w:b/>
                <w:bCs/>
                <w:color w:val="0033CC"/>
                <w:spacing w:val="-3"/>
                <w:sz w:val="20"/>
                <w:szCs w:val="20"/>
              </w:rPr>
              <w:t>10</w:t>
            </w:r>
          </w:p>
          <w:p w14:paraId="5FE92E49" w14:textId="77777777" w:rsidR="00141AE7" w:rsidRPr="00BF39DE" w:rsidRDefault="00141AE7" w:rsidP="00141AE7">
            <w:pPr>
              <w:jc w:val="center"/>
              <w:rPr>
                <w:rFonts w:ascii="Arial" w:eastAsia="Times New Roman" w:hAnsi="Arial" w:cs="Arial"/>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FA18DB3" w14:textId="2F94389D" w:rsidR="00141AE7" w:rsidRDefault="00872E61" w:rsidP="00141AE7">
            <w:pPr>
              <w:jc w:val="center"/>
              <w:rPr>
                <w:rFonts w:ascii="Arial" w:eastAsia="Times New Roman" w:hAnsi="Arial" w:cs="Arial"/>
                <w:b/>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w:t>
            </w:r>
            <w:r w:rsidR="00C91846">
              <w:rPr>
                <w:rFonts w:ascii="Arial" w:eastAsia="Times New Roman" w:hAnsi="Arial" w:cs="Arial"/>
                <w:b/>
                <w:color w:val="0033CC"/>
                <w:sz w:val="20"/>
                <w:szCs w:val="20"/>
              </w:rPr>
              <w:t>/</w:t>
            </w:r>
            <w:r w:rsidR="006E5D8B">
              <w:rPr>
                <w:rFonts w:ascii="Arial" w:eastAsia="Times New Roman" w:hAnsi="Arial" w:cs="Arial"/>
                <w:b/>
                <w:color w:val="0033CC"/>
                <w:sz w:val="20"/>
                <w:szCs w:val="20"/>
              </w:rPr>
              <w:t>31</w:t>
            </w:r>
            <w:r w:rsidR="00C91846">
              <w:rPr>
                <w:rFonts w:ascii="Arial" w:eastAsia="Times New Roman" w:hAnsi="Arial" w:cs="Arial"/>
                <w:b/>
                <w:color w:val="0033CC"/>
                <w:sz w:val="20"/>
                <w:szCs w:val="20"/>
              </w:rPr>
              <w:t>/</w:t>
            </w:r>
            <w:r>
              <w:rPr>
                <w:rFonts w:ascii="Arial" w:eastAsia="Times New Roman" w:hAnsi="Arial" w:cs="Arial"/>
                <w:b/>
                <w:color w:val="0033CC"/>
                <w:sz w:val="20"/>
                <w:szCs w:val="20"/>
              </w:rPr>
              <w:t>20</w:t>
            </w:r>
          </w:p>
          <w:p w14:paraId="43C5C413" w14:textId="4B4BCFFB" w:rsidR="00141AE7" w:rsidRPr="003E450C" w:rsidRDefault="00872E61"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5</w:t>
            </w:r>
            <w:r w:rsidR="00141AE7" w:rsidRPr="003E450C">
              <w:rPr>
                <w:rFonts w:ascii="Arial" w:eastAsia="Times New Roman" w:hAnsi="Arial" w:cs="Arial"/>
                <w:b/>
                <w:sz w:val="20"/>
                <w:szCs w:val="20"/>
              </w:rPr>
              <w:t>/</w:t>
            </w:r>
            <w:r w:rsidR="006E5D8B">
              <w:rPr>
                <w:rFonts w:ascii="Arial" w:eastAsia="Times New Roman" w:hAnsi="Arial" w:cs="Arial"/>
                <w:b/>
                <w:sz w:val="20"/>
                <w:szCs w:val="20"/>
              </w:rPr>
              <w:t>31</w:t>
            </w:r>
            <w:r w:rsidR="00141AE7" w:rsidRPr="003E450C">
              <w:rPr>
                <w:rFonts w:ascii="Arial" w:eastAsia="Times New Roman" w:hAnsi="Arial" w:cs="Arial"/>
                <w:b/>
                <w:sz w:val="20"/>
                <w:szCs w:val="20"/>
              </w:rPr>
              <w:t>/</w:t>
            </w:r>
            <w:r>
              <w:rPr>
                <w:rFonts w:ascii="Arial" w:eastAsia="Times New Roman" w:hAnsi="Arial" w:cs="Arial"/>
                <w:b/>
                <w:sz w:val="20"/>
                <w:szCs w:val="20"/>
              </w:rPr>
              <w:t>20</w:t>
            </w:r>
          </w:p>
        </w:tc>
      </w:tr>
      <w:tr w:rsidR="00141AE7" w:rsidRPr="00E40444" w14:paraId="13B25545"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3780617E" w14:textId="77777777" w:rsidR="00141AE7" w:rsidRPr="00E40444" w:rsidRDefault="00141AE7" w:rsidP="00141AE7">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328DD7D" w14:textId="34D05BBD" w:rsidR="00141AE7" w:rsidRPr="00AC6DC7" w:rsidRDefault="00C91846" w:rsidP="00141AE7">
            <w:pPr>
              <w:rPr>
                <w:rFonts w:ascii="Arial" w:eastAsia="Times New Roman" w:hAnsi="Arial" w:cs="Arial"/>
                <w:color w:val="0033CC"/>
                <w:sz w:val="20"/>
                <w:szCs w:val="20"/>
              </w:rPr>
            </w:pPr>
            <w:r>
              <w:rPr>
                <w:rFonts w:ascii="Arial" w:eastAsia="Times New Roman" w:hAnsi="Arial" w:cs="Arial"/>
                <w:b/>
                <w:bCs/>
                <w:color w:val="0033CC"/>
                <w:spacing w:val="-3"/>
                <w:sz w:val="20"/>
                <w:szCs w:val="20"/>
              </w:rPr>
              <w:t>A</w:t>
            </w:r>
            <w:r w:rsidR="00FF371B">
              <w:rPr>
                <w:rFonts w:ascii="Arial" w:eastAsia="Times New Roman" w:hAnsi="Arial" w:cs="Arial"/>
                <w:b/>
                <w:bCs/>
                <w:color w:val="0033CC"/>
                <w:spacing w:val="-3"/>
                <w:sz w:val="20"/>
                <w:szCs w:val="20"/>
              </w:rPr>
              <w:t xml:space="preserve"> </w:t>
            </w:r>
            <w:r>
              <w:rPr>
                <w:rFonts w:ascii="Arial" w:eastAsia="Times New Roman" w:hAnsi="Arial" w:cs="Arial"/>
                <w:b/>
                <w:bCs/>
                <w:color w:val="0033CC"/>
                <w:spacing w:val="-3"/>
                <w:sz w:val="20"/>
                <w:szCs w:val="20"/>
              </w:rPr>
              <w:t xml:space="preserve">4.1 </w:t>
            </w:r>
            <w:r w:rsidR="00141AE7" w:rsidRPr="00AC6DC7">
              <w:rPr>
                <w:rFonts w:ascii="Arial" w:eastAsia="Times New Roman" w:hAnsi="Arial" w:cs="Arial"/>
                <w:b/>
                <w:bCs/>
                <w:color w:val="0033CC"/>
                <w:spacing w:val="-3"/>
                <w:sz w:val="20"/>
                <w:szCs w:val="20"/>
              </w:rPr>
              <w:t xml:space="preserve">Observation 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1C5DF85" w14:textId="77777777" w:rsidR="00141AE7" w:rsidRPr="00AC6DC7" w:rsidRDefault="00141AE7" w:rsidP="00141AE7">
            <w:pPr>
              <w:jc w:val="center"/>
              <w:rPr>
                <w:rFonts w:ascii="Arial" w:eastAsia="Times New Roman" w:hAnsi="Arial" w:cs="Arial"/>
                <w:color w:val="0033CC"/>
                <w:sz w:val="20"/>
                <w:szCs w:val="20"/>
              </w:rPr>
            </w:pPr>
            <w:r w:rsidRPr="00AC6DC7">
              <w:rPr>
                <w:rFonts w:ascii="Arial" w:eastAsia="Times New Roman" w:hAnsi="Arial" w:cs="Arial"/>
                <w:b/>
                <w:bCs/>
                <w:color w:val="0033CC"/>
                <w:spacing w:val="-3"/>
                <w:sz w:val="20"/>
                <w:szCs w:val="20"/>
              </w:rPr>
              <w:t>25</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1CECB8" w14:textId="09433057" w:rsidR="00141AE7" w:rsidRPr="002C7980" w:rsidRDefault="00872E61" w:rsidP="006E5D8B">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w:t>
            </w:r>
            <w:r>
              <w:rPr>
                <w:rFonts w:ascii="Arial" w:eastAsia="Times New Roman" w:hAnsi="Arial" w:cs="Arial"/>
                <w:b/>
                <w:color w:val="0033CC"/>
                <w:sz w:val="20"/>
                <w:szCs w:val="20"/>
              </w:rPr>
              <w:t>/</w:t>
            </w:r>
            <w:r w:rsidR="006E5D8B">
              <w:rPr>
                <w:rFonts w:ascii="Arial" w:eastAsia="Times New Roman" w:hAnsi="Arial" w:cs="Arial"/>
                <w:b/>
                <w:color w:val="0033CC"/>
                <w:sz w:val="20"/>
                <w:szCs w:val="20"/>
              </w:rPr>
              <w:t>31</w:t>
            </w:r>
            <w:r>
              <w:rPr>
                <w:rFonts w:ascii="Arial" w:eastAsia="Times New Roman" w:hAnsi="Arial" w:cs="Arial"/>
                <w:b/>
                <w:color w:val="0033CC"/>
                <w:sz w:val="20"/>
                <w:szCs w:val="20"/>
              </w:rPr>
              <w:t>/20</w:t>
            </w:r>
          </w:p>
        </w:tc>
      </w:tr>
      <w:tr w:rsidR="00141AE7" w:rsidRPr="00E40444" w14:paraId="580D5316"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3B7DE673" w14:textId="77777777" w:rsidR="00141AE7" w:rsidRPr="00E40444" w:rsidRDefault="00141AE7" w:rsidP="00141AE7">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7FE8DF6" w14:textId="385C2F10" w:rsidR="00141AE7" w:rsidRPr="00AC6DC7" w:rsidRDefault="00C91846" w:rsidP="00141AE7">
            <w:pPr>
              <w:rPr>
                <w:rFonts w:ascii="Arial" w:eastAsia="Times New Roman" w:hAnsi="Arial" w:cs="Arial"/>
                <w:color w:val="0033CC"/>
                <w:sz w:val="20"/>
                <w:szCs w:val="20"/>
              </w:rPr>
            </w:pPr>
            <w:r>
              <w:rPr>
                <w:rFonts w:ascii="Arial" w:eastAsia="Times New Roman" w:hAnsi="Arial" w:cs="Arial"/>
                <w:b/>
                <w:bCs/>
                <w:color w:val="0033CC"/>
                <w:spacing w:val="-3"/>
                <w:sz w:val="20"/>
                <w:szCs w:val="20"/>
              </w:rPr>
              <w:t>A</w:t>
            </w:r>
            <w:r w:rsidR="00FF371B">
              <w:rPr>
                <w:rFonts w:ascii="Arial" w:eastAsia="Times New Roman" w:hAnsi="Arial" w:cs="Arial"/>
                <w:b/>
                <w:bCs/>
                <w:color w:val="0033CC"/>
                <w:spacing w:val="-3"/>
                <w:sz w:val="20"/>
                <w:szCs w:val="20"/>
              </w:rPr>
              <w:t xml:space="preserve"> </w:t>
            </w:r>
            <w:r>
              <w:rPr>
                <w:rFonts w:ascii="Arial" w:eastAsia="Times New Roman" w:hAnsi="Arial" w:cs="Arial"/>
                <w:b/>
                <w:bCs/>
                <w:color w:val="0033CC"/>
                <w:spacing w:val="-3"/>
                <w:sz w:val="20"/>
                <w:szCs w:val="20"/>
              </w:rPr>
              <w:t xml:space="preserve">4.2 </w:t>
            </w:r>
            <w:r w:rsidR="00141AE7" w:rsidRPr="00AC6DC7">
              <w:rPr>
                <w:rFonts w:ascii="Arial" w:eastAsia="Times New Roman" w:hAnsi="Arial" w:cs="Arial"/>
                <w:b/>
                <w:bCs/>
                <w:color w:val="0033CC"/>
                <w:spacing w:val="-3"/>
                <w:sz w:val="20"/>
                <w:szCs w:val="20"/>
              </w:rPr>
              <w:t>Competencies Checklist Assignment</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98FB72" w14:textId="77777777" w:rsidR="00141AE7" w:rsidRPr="00AC6DC7" w:rsidRDefault="00141AE7" w:rsidP="00141AE7">
            <w:pPr>
              <w:jc w:val="center"/>
              <w:rPr>
                <w:rFonts w:ascii="Arial" w:eastAsia="Times New Roman" w:hAnsi="Arial" w:cs="Arial"/>
                <w:color w:val="0033CC"/>
                <w:sz w:val="20"/>
                <w:szCs w:val="20"/>
              </w:rPr>
            </w:pPr>
            <w:r w:rsidRPr="00AC6DC7">
              <w:rPr>
                <w:rFonts w:ascii="Arial" w:eastAsia="Times New Roman" w:hAnsi="Arial" w:cs="Arial"/>
                <w:b/>
                <w:bCs/>
                <w:color w:val="0033CC"/>
                <w:spacing w:val="-3"/>
                <w:sz w:val="20"/>
                <w:szCs w:val="20"/>
              </w:rPr>
              <w:t>25</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F31F87" w14:textId="7500AF27" w:rsidR="00141AE7" w:rsidRPr="002C7980" w:rsidRDefault="00872E61" w:rsidP="006E5D8B">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w:t>
            </w:r>
            <w:r>
              <w:rPr>
                <w:rFonts w:ascii="Arial" w:eastAsia="Times New Roman" w:hAnsi="Arial" w:cs="Arial"/>
                <w:b/>
                <w:color w:val="0033CC"/>
                <w:sz w:val="20"/>
                <w:szCs w:val="20"/>
              </w:rPr>
              <w:t>/</w:t>
            </w:r>
            <w:r w:rsidR="006E5D8B">
              <w:rPr>
                <w:rFonts w:ascii="Arial" w:eastAsia="Times New Roman" w:hAnsi="Arial" w:cs="Arial"/>
                <w:b/>
                <w:color w:val="0033CC"/>
                <w:sz w:val="20"/>
                <w:szCs w:val="20"/>
              </w:rPr>
              <w:t>31</w:t>
            </w:r>
            <w:r>
              <w:rPr>
                <w:rFonts w:ascii="Arial" w:eastAsia="Times New Roman" w:hAnsi="Arial" w:cs="Arial"/>
                <w:b/>
                <w:color w:val="0033CC"/>
                <w:sz w:val="20"/>
                <w:szCs w:val="20"/>
              </w:rPr>
              <w:t>/20</w:t>
            </w:r>
          </w:p>
        </w:tc>
      </w:tr>
      <w:tr w:rsidR="00141AE7" w:rsidRPr="00E40444" w14:paraId="324B8F38"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1239530E" w14:textId="77777777" w:rsidR="00141AE7" w:rsidRPr="00E40444" w:rsidRDefault="00141AE7" w:rsidP="00141AE7">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C33EE51" w14:textId="438644A4" w:rsidR="00141AE7" w:rsidRPr="00E40444" w:rsidRDefault="00C91846" w:rsidP="00141AE7">
            <w:pPr>
              <w:rPr>
                <w:rFonts w:ascii="Arial" w:eastAsia="Times New Roman" w:hAnsi="Arial" w:cs="Arial"/>
                <w:sz w:val="20"/>
                <w:szCs w:val="20"/>
              </w:rPr>
            </w:pPr>
            <w:r>
              <w:rPr>
                <w:rFonts w:ascii="Arial" w:eastAsia="Times New Roman" w:hAnsi="Arial" w:cs="Arial"/>
                <w:b/>
                <w:bCs/>
                <w:color w:val="0033CC"/>
                <w:sz w:val="20"/>
                <w:szCs w:val="20"/>
              </w:rPr>
              <w:t>A</w:t>
            </w:r>
            <w:r w:rsidR="00FF371B">
              <w:rPr>
                <w:rFonts w:ascii="Arial" w:eastAsia="Times New Roman" w:hAnsi="Arial" w:cs="Arial"/>
                <w:b/>
                <w:bCs/>
                <w:color w:val="0033CC"/>
                <w:sz w:val="20"/>
                <w:szCs w:val="20"/>
              </w:rPr>
              <w:t xml:space="preserve"> </w:t>
            </w:r>
            <w:r>
              <w:rPr>
                <w:rFonts w:ascii="Arial" w:eastAsia="Times New Roman" w:hAnsi="Arial" w:cs="Arial"/>
                <w:b/>
                <w:bCs/>
                <w:color w:val="0033CC"/>
                <w:sz w:val="20"/>
                <w:szCs w:val="20"/>
              </w:rPr>
              <w:t xml:space="preserve">4.3 </w:t>
            </w:r>
            <w:r w:rsidR="00141AE7" w:rsidRPr="00AC6DC7">
              <w:rPr>
                <w:rFonts w:ascii="Arial" w:eastAsia="Times New Roman" w:hAnsi="Arial" w:cs="Arial"/>
                <w:b/>
                <w:bCs/>
                <w:color w:val="0033CC"/>
                <w:sz w:val="20"/>
                <w:szCs w:val="20"/>
              </w:rPr>
              <w:t xml:space="preserve">Code of Ethical Conduct 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F4A760A" w14:textId="77777777" w:rsidR="00141AE7" w:rsidRPr="00E40444" w:rsidRDefault="00141AE7" w:rsidP="00141AE7">
            <w:pPr>
              <w:jc w:val="center"/>
              <w:rPr>
                <w:rFonts w:ascii="Arial" w:eastAsia="Times New Roman" w:hAnsi="Arial" w:cs="Arial"/>
                <w:sz w:val="20"/>
                <w:szCs w:val="20"/>
              </w:rPr>
            </w:pPr>
            <w:r w:rsidRPr="00BF39DE">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9F2497" w14:textId="5121D647" w:rsidR="00141AE7" w:rsidRPr="00E40444" w:rsidRDefault="00872E61" w:rsidP="006E5D8B">
            <w:pPr>
              <w:jc w:val="center"/>
              <w:rPr>
                <w:rFonts w:ascii="Arial" w:eastAsia="Times New Roman" w:hAnsi="Arial" w:cs="Arial"/>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5</w:t>
            </w:r>
            <w:r>
              <w:rPr>
                <w:rFonts w:ascii="Arial" w:eastAsia="Times New Roman" w:hAnsi="Arial" w:cs="Arial"/>
                <w:b/>
                <w:color w:val="0033CC"/>
                <w:sz w:val="20"/>
                <w:szCs w:val="20"/>
              </w:rPr>
              <w:t>/</w:t>
            </w:r>
            <w:r w:rsidR="006E5D8B">
              <w:rPr>
                <w:rFonts w:ascii="Arial" w:eastAsia="Times New Roman" w:hAnsi="Arial" w:cs="Arial"/>
                <w:b/>
                <w:color w:val="0033CC"/>
                <w:sz w:val="20"/>
                <w:szCs w:val="20"/>
              </w:rPr>
              <w:t>31</w:t>
            </w:r>
            <w:r>
              <w:rPr>
                <w:rFonts w:ascii="Arial" w:eastAsia="Times New Roman" w:hAnsi="Arial" w:cs="Arial"/>
                <w:b/>
                <w:color w:val="0033CC"/>
                <w:sz w:val="20"/>
                <w:szCs w:val="20"/>
              </w:rPr>
              <w:t>/20</w:t>
            </w:r>
          </w:p>
        </w:tc>
      </w:tr>
      <w:tr w:rsidR="00141AE7" w:rsidRPr="00D93484" w14:paraId="33998A78"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6D8197D1" w14:textId="0BD22559" w:rsidR="002512BB" w:rsidRDefault="00141AE7" w:rsidP="00141AE7">
            <w:pPr>
              <w:rPr>
                <w:rFonts w:ascii="Arial" w:eastAsia="Times New Roman" w:hAnsi="Arial" w:cs="Arial"/>
                <w:b/>
                <w:bCs/>
                <w:spacing w:val="-3"/>
                <w:sz w:val="20"/>
                <w:szCs w:val="20"/>
              </w:rPr>
            </w:pPr>
            <w:r w:rsidRPr="00D93484">
              <w:rPr>
                <w:rFonts w:ascii="Arial" w:eastAsia="Times New Roman" w:hAnsi="Arial" w:cs="Arial"/>
                <w:b/>
                <w:bCs/>
                <w:spacing w:val="-3"/>
                <w:sz w:val="20"/>
                <w:szCs w:val="20"/>
              </w:rPr>
              <w:t xml:space="preserve"> </w:t>
            </w:r>
            <w:r w:rsidR="002512BB">
              <w:rPr>
                <w:rFonts w:ascii="Arial" w:eastAsia="Times New Roman" w:hAnsi="Arial" w:cs="Arial"/>
                <w:b/>
                <w:bCs/>
                <w:spacing w:val="-3"/>
                <w:sz w:val="20"/>
                <w:szCs w:val="20"/>
              </w:rPr>
              <w:t>Module 03</w:t>
            </w:r>
          </w:p>
          <w:p w14:paraId="17C2336F" w14:textId="1F1C30AD" w:rsidR="00141AE7" w:rsidRDefault="002512BB" w:rsidP="00141AE7">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141AE7" w:rsidRPr="00D93484">
              <w:rPr>
                <w:rFonts w:ascii="Arial" w:eastAsia="Times New Roman" w:hAnsi="Arial" w:cs="Arial"/>
                <w:b/>
                <w:bCs/>
                <w:spacing w:val="-3"/>
                <w:sz w:val="20"/>
                <w:szCs w:val="20"/>
              </w:rPr>
              <w:t xml:space="preserve">Week 03 </w:t>
            </w:r>
          </w:p>
          <w:p w14:paraId="103BE5DF" w14:textId="7BDAF0B9" w:rsidR="00141AE7" w:rsidRPr="00D93484" w:rsidRDefault="00956D90" w:rsidP="00956D90">
            <w:pPr>
              <w:rPr>
                <w:rFonts w:ascii="Arial" w:eastAsia="Times New Roman" w:hAnsi="Arial" w:cs="Arial"/>
                <w:b/>
                <w:bCs/>
                <w:spacing w:val="-3"/>
                <w:sz w:val="20"/>
                <w:szCs w:val="20"/>
              </w:rPr>
            </w:pPr>
            <w:r>
              <w:rPr>
                <w:rFonts w:ascii="Arial" w:eastAsia="Times New Roman" w:hAnsi="Arial" w:cs="Arial"/>
                <w:b/>
                <w:bCs/>
                <w:spacing w:val="-3"/>
                <w:sz w:val="20"/>
                <w:szCs w:val="20"/>
              </w:rPr>
              <w:t>Jun</w:t>
            </w:r>
            <w:r w:rsidR="00FE1BA5">
              <w:rPr>
                <w:rFonts w:ascii="Arial" w:eastAsia="Times New Roman" w:hAnsi="Arial" w:cs="Arial"/>
                <w:b/>
                <w:bCs/>
                <w:spacing w:val="-3"/>
                <w:sz w:val="20"/>
                <w:szCs w:val="20"/>
              </w:rPr>
              <w:t xml:space="preserve">    </w:t>
            </w:r>
            <w:r>
              <w:rPr>
                <w:rFonts w:ascii="Arial" w:eastAsia="Times New Roman" w:hAnsi="Arial" w:cs="Arial"/>
                <w:b/>
                <w:bCs/>
                <w:spacing w:val="-3"/>
                <w:sz w:val="20"/>
                <w:szCs w:val="20"/>
              </w:rPr>
              <w:t>01</w:t>
            </w:r>
            <w:r w:rsidR="00FE1BA5">
              <w:rPr>
                <w:rFonts w:ascii="Arial" w:eastAsia="Times New Roman" w:hAnsi="Arial" w:cs="Arial"/>
                <w:b/>
                <w:bCs/>
                <w:spacing w:val="-3"/>
                <w:sz w:val="20"/>
                <w:szCs w:val="20"/>
              </w:rPr>
              <w:t>-</w:t>
            </w:r>
            <w:r>
              <w:rPr>
                <w:rFonts w:ascii="Arial" w:eastAsia="Times New Roman" w:hAnsi="Arial" w:cs="Arial"/>
                <w:b/>
                <w:bCs/>
                <w:spacing w:val="-3"/>
                <w:sz w:val="20"/>
                <w:szCs w:val="20"/>
              </w:rPr>
              <w:t>07</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78580F88" w14:textId="2A64628F" w:rsidR="00AA2BBA" w:rsidRDefault="00AA2BBA" w:rsidP="00141AE7">
            <w:pPr>
              <w:rPr>
                <w:rFonts w:ascii="Arial" w:eastAsia="Times New Roman" w:hAnsi="Arial" w:cs="Arial"/>
                <w:b/>
                <w:bCs/>
                <w:spacing w:val="-3"/>
                <w:sz w:val="20"/>
                <w:szCs w:val="20"/>
              </w:rPr>
            </w:pPr>
            <w:r>
              <w:rPr>
                <w:rFonts w:ascii="Arial" w:eastAsia="Times New Roman" w:hAnsi="Arial" w:cs="Arial"/>
                <w:b/>
                <w:bCs/>
                <w:spacing w:val="-3"/>
                <w:sz w:val="20"/>
                <w:szCs w:val="20"/>
              </w:rPr>
              <w:t>Module 03</w:t>
            </w:r>
          </w:p>
          <w:p w14:paraId="64EE467E" w14:textId="1F396803" w:rsidR="00141AE7" w:rsidRPr="00D93484" w:rsidRDefault="00141AE7" w:rsidP="00141AE7">
            <w:pPr>
              <w:rPr>
                <w:rFonts w:ascii="Arial" w:eastAsia="Times New Roman" w:hAnsi="Arial" w:cs="Arial"/>
                <w:b/>
                <w:bCs/>
                <w:spacing w:val="-3"/>
                <w:sz w:val="20"/>
                <w:szCs w:val="20"/>
              </w:rPr>
            </w:pPr>
            <w:r w:rsidRPr="00D93484">
              <w:rPr>
                <w:rFonts w:ascii="Arial" w:eastAsia="Times New Roman" w:hAnsi="Arial" w:cs="Arial"/>
                <w:b/>
                <w:bCs/>
                <w:spacing w:val="-3"/>
                <w:sz w:val="20"/>
                <w:szCs w:val="20"/>
              </w:rPr>
              <w:t>Organizing the Classroom Environment – Read Chapter 05</w:t>
            </w:r>
          </w:p>
          <w:p w14:paraId="24134F9A" w14:textId="77777777" w:rsidR="00141AE7" w:rsidRPr="00D93484" w:rsidRDefault="00141AE7" w:rsidP="00141AE7">
            <w:pPr>
              <w:rPr>
                <w:rFonts w:ascii="Arial" w:eastAsia="Times New Roman" w:hAnsi="Arial" w:cs="Arial"/>
                <w:b/>
                <w:bCs/>
                <w:spacing w:val="-3"/>
                <w:sz w:val="20"/>
                <w:szCs w:val="20"/>
              </w:rPr>
            </w:pPr>
            <w:r w:rsidRPr="00D93484">
              <w:rPr>
                <w:rFonts w:ascii="Arial" w:eastAsia="Times New Roman" w:hAnsi="Arial" w:cs="Arial"/>
                <w:b/>
                <w:bCs/>
                <w:spacing w:val="-3"/>
                <w:sz w:val="20"/>
                <w:szCs w:val="20"/>
              </w:rPr>
              <w:t>Managing the Classroom Environment – Read Chapter 06</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13E19C24" w14:textId="77777777" w:rsidR="00141AE7" w:rsidRPr="00D93484" w:rsidRDefault="00141AE7" w:rsidP="00141AE7">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512FD8B5" w14:textId="77777777" w:rsidR="00141AE7" w:rsidRPr="00D93484" w:rsidRDefault="00141AE7" w:rsidP="00141AE7">
            <w:pPr>
              <w:jc w:val="center"/>
              <w:rPr>
                <w:rFonts w:ascii="Arial" w:eastAsia="Times New Roman" w:hAnsi="Arial" w:cs="Arial"/>
                <w:b/>
                <w:sz w:val="20"/>
                <w:szCs w:val="20"/>
              </w:rPr>
            </w:pPr>
          </w:p>
        </w:tc>
      </w:tr>
      <w:tr w:rsidR="00141AE7" w:rsidRPr="00E40444" w14:paraId="0F25142B"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24FBD35F" w14:textId="77777777" w:rsidR="00141AE7" w:rsidRPr="00E40444" w:rsidRDefault="00141AE7" w:rsidP="00141AE7">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7B579E5" w14:textId="2906E516" w:rsidR="00141AE7" w:rsidRPr="00E40444" w:rsidRDefault="00141AE7" w:rsidP="004B6BF9">
            <w:pPr>
              <w:rPr>
                <w:rFonts w:ascii="Arial" w:eastAsia="Times New Roman" w:hAnsi="Arial" w:cs="Arial"/>
                <w:sz w:val="20"/>
                <w:szCs w:val="20"/>
              </w:rPr>
            </w:pPr>
            <w:r>
              <w:rPr>
                <w:rFonts w:ascii="Arial" w:eastAsia="Times New Roman" w:hAnsi="Arial" w:cs="Arial"/>
                <w:b/>
                <w:bCs/>
                <w:iCs/>
                <w:spacing w:val="-3"/>
                <w:sz w:val="20"/>
                <w:szCs w:val="20"/>
              </w:rPr>
              <w:t>D</w:t>
            </w:r>
            <w:r w:rsidR="00FF371B">
              <w:rPr>
                <w:rFonts w:ascii="Arial" w:eastAsia="Times New Roman" w:hAnsi="Arial" w:cs="Arial"/>
                <w:b/>
                <w:bCs/>
                <w:iCs/>
                <w:spacing w:val="-3"/>
                <w:sz w:val="20"/>
                <w:szCs w:val="20"/>
              </w:rPr>
              <w:t xml:space="preserve"> </w:t>
            </w:r>
            <w:r>
              <w:rPr>
                <w:rFonts w:ascii="Arial" w:eastAsia="Times New Roman" w:hAnsi="Arial" w:cs="Arial"/>
                <w:b/>
                <w:bCs/>
                <w:iCs/>
                <w:spacing w:val="-3"/>
                <w:sz w:val="20"/>
                <w:szCs w:val="20"/>
              </w:rPr>
              <w:t xml:space="preserve">5.1 Physical Environment Discussion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E407818" w14:textId="77777777" w:rsidR="00141AE7" w:rsidRPr="00E40444" w:rsidRDefault="00141AE7" w:rsidP="00141AE7">
            <w:pPr>
              <w:jc w:val="center"/>
              <w:rPr>
                <w:rFonts w:ascii="Arial" w:eastAsia="Times New Roman" w:hAnsi="Arial" w:cs="Arial"/>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B1E182" w14:textId="668B7203" w:rsidR="00141AE7" w:rsidRPr="003E450C" w:rsidRDefault="00872E61"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00141AE7" w:rsidRPr="003E450C">
              <w:rPr>
                <w:rFonts w:ascii="Arial" w:eastAsia="Times New Roman" w:hAnsi="Arial" w:cs="Arial"/>
                <w:b/>
                <w:sz w:val="20"/>
                <w:szCs w:val="20"/>
              </w:rPr>
              <w:t>/</w:t>
            </w:r>
            <w:r w:rsidR="006E5D8B">
              <w:rPr>
                <w:rFonts w:ascii="Arial" w:eastAsia="Times New Roman" w:hAnsi="Arial" w:cs="Arial"/>
                <w:b/>
                <w:sz w:val="20"/>
                <w:szCs w:val="20"/>
              </w:rPr>
              <w:t>07</w:t>
            </w:r>
            <w:r w:rsidR="00141AE7"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3CAB9B75"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1C83643B" w14:textId="77777777" w:rsidR="003E22AC" w:rsidRPr="00E40444" w:rsidRDefault="003E22AC" w:rsidP="003E22AC">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45FA39D" w14:textId="51CFC614" w:rsidR="003E22AC" w:rsidRPr="00E40444" w:rsidRDefault="003E22AC" w:rsidP="003E22AC">
            <w:pPr>
              <w:rPr>
                <w:rFonts w:ascii="Arial" w:eastAsia="Times New Roman" w:hAnsi="Arial" w:cs="Arial"/>
                <w:sz w:val="20"/>
                <w:szCs w:val="20"/>
              </w:rPr>
            </w:pPr>
            <w:r>
              <w:rPr>
                <w:rFonts w:ascii="Arial" w:eastAsia="Times New Roman" w:hAnsi="Arial" w:cs="Arial"/>
                <w:b/>
                <w:iCs/>
                <w:spacing w:val="-3"/>
                <w:sz w:val="20"/>
                <w:szCs w:val="20"/>
              </w:rPr>
              <w:t xml:space="preserve">D 5.2 </w:t>
            </w:r>
            <w:r w:rsidRPr="00FA296B">
              <w:rPr>
                <w:rFonts w:ascii="Arial" w:eastAsia="Times New Roman" w:hAnsi="Arial" w:cs="Arial"/>
                <w:b/>
                <w:iCs/>
                <w:spacing w:val="-3"/>
                <w:sz w:val="20"/>
                <w:szCs w:val="20"/>
              </w:rPr>
              <w:t>Project</w:t>
            </w:r>
            <w:r>
              <w:rPr>
                <w:rFonts w:ascii="Arial" w:eastAsia="Times New Roman" w:hAnsi="Arial" w:cs="Arial"/>
                <w:b/>
                <w:iCs/>
                <w:spacing w:val="-3"/>
                <w:sz w:val="20"/>
                <w:szCs w:val="20"/>
              </w:rPr>
              <w:t>-</w:t>
            </w:r>
            <w:r w:rsidRPr="00FA296B">
              <w:rPr>
                <w:rFonts w:ascii="Arial" w:eastAsia="Times New Roman" w:hAnsi="Arial" w:cs="Arial"/>
                <w:b/>
                <w:iCs/>
                <w:spacing w:val="-3"/>
                <w:sz w:val="20"/>
                <w:szCs w:val="20"/>
              </w:rPr>
              <w:t>Based Learning</w:t>
            </w:r>
            <w:r>
              <w:rPr>
                <w:rFonts w:ascii="Arial" w:eastAsia="Times New Roman" w:hAnsi="Arial" w:cs="Arial"/>
                <w:b/>
                <w:iCs/>
                <w:spacing w:val="-3"/>
                <w:sz w:val="20"/>
                <w:szCs w:val="20"/>
              </w:rPr>
              <w:t xml:space="preserve"> </w:t>
            </w:r>
            <w:r>
              <w:rPr>
                <w:rFonts w:ascii="Arial" w:eastAsia="Times New Roman" w:hAnsi="Arial" w:cs="Arial"/>
                <w:b/>
                <w:bCs/>
                <w:iCs/>
                <w:spacing w:val="-3"/>
                <w:sz w:val="20"/>
                <w:szCs w:val="20"/>
              </w:rPr>
              <w:t>Discussion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AF7C20" w14:textId="77777777" w:rsidR="003E22AC" w:rsidRPr="00E40444" w:rsidRDefault="003E22AC" w:rsidP="003E22AC">
            <w:pPr>
              <w:jc w:val="center"/>
              <w:rPr>
                <w:rFonts w:ascii="Arial" w:eastAsia="Times New Roman" w:hAnsi="Arial" w:cs="Arial"/>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C4D1A5" w14:textId="09605D19" w:rsidR="003E22AC" w:rsidRPr="003E450C" w:rsidRDefault="00872E61"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Pr="003E450C">
              <w:rPr>
                <w:rFonts w:ascii="Arial" w:eastAsia="Times New Roman" w:hAnsi="Arial" w:cs="Arial"/>
                <w:b/>
                <w:sz w:val="20"/>
                <w:szCs w:val="20"/>
              </w:rPr>
              <w:t>/</w:t>
            </w:r>
            <w:r w:rsidR="006E5D8B">
              <w:rPr>
                <w:rFonts w:ascii="Arial" w:eastAsia="Times New Roman" w:hAnsi="Arial" w:cs="Arial"/>
                <w:b/>
                <w:sz w:val="20"/>
                <w:szCs w:val="20"/>
              </w:rPr>
              <w:t>07</w:t>
            </w:r>
            <w:r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7AFA7664"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1E779C5E" w14:textId="77777777" w:rsidR="003E22AC" w:rsidRPr="00E40444" w:rsidRDefault="003E22AC" w:rsidP="003E22AC">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DB672D9" w14:textId="657A6370" w:rsidR="003E22AC" w:rsidRDefault="003E22AC" w:rsidP="003E22AC">
            <w:pP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 xml:space="preserve">A 6.1 </w:t>
            </w:r>
            <w:r w:rsidRPr="00AC6DC7">
              <w:rPr>
                <w:rFonts w:ascii="Arial" w:eastAsia="Times New Roman" w:hAnsi="Arial" w:cs="Arial"/>
                <w:b/>
                <w:bCs/>
                <w:color w:val="0033CC"/>
                <w:spacing w:val="-3"/>
                <w:sz w:val="20"/>
                <w:szCs w:val="20"/>
              </w:rPr>
              <w:t xml:space="preserve">Sensory Processing Assignment </w:t>
            </w:r>
          </w:p>
          <w:p w14:paraId="0B60F196" w14:textId="4BEEB8D8" w:rsidR="003E22AC" w:rsidRPr="00E40444" w:rsidRDefault="003E22AC" w:rsidP="003E22AC">
            <w:pPr>
              <w:rPr>
                <w:rFonts w:ascii="Arial" w:eastAsia="Times New Roman" w:hAnsi="Arial" w:cs="Arial"/>
                <w:sz w:val="20"/>
                <w:szCs w:val="20"/>
              </w:rPr>
            </w:pPr>
            <w:r>
              <w:rPr>
                <w:rFonts w:ascii="Arial" w:eastAsia="Times New Roman" w:hAnsi="Arial" w:cs="Arial"/>
                <w:b/>
                <w:bCs/>
                <w:iCs/>
                <w:spacing w:val="-3"/>
                <w:sz w:val="20"/>
                <w:szCs w:val="20"/>
              </w:rPr>
              <w:t>D 6.1 Sensory Processing Discussion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120B99F" w14:textId="77777777" w:rsidR="003E22AC" w:rsidRPr="00AC6DC7" w:rsidRDefault="003E22AC" w:rsidP="003E22AC">
            <w:pPr>
              <w:jc w:val="center"/>
              <w:rPr>
                <w:rFonts w:ascii="Arial" w:eastAsia="Times New Roman" w:hAnsi="Arial" w:cs="Arial"/>
                <w:color w:val="0033CC"/>
                <w:sz w:val="20"/>
                <w:szCs w:val="20"/>
              </w:rPr>
            </w:pPr>
            <w:r w:rsidRPr="00AC6DC7">
              <w:rPr>
                <w:rFonts w:ascii="Arial" w:eastAsia="Times New Roman" w:hAnsi="Arial" w:cs="Arial"/>
                <w:b/>
                <w:bCs/>
                <w:color w:val="0033CC"/>
                <w:spacing w:val="-3"/>
                <w:sz w:val="20"/>
                <w:szCs w:val="20"/>
              </w:rPr>
              <w:t>10</w:t>
            </w:r>
          </w:p>
          <w:p w14:paraId="7F7DD017" w14:textId="77777777" w:rsidR="003E22AC" w:rsidRPr="00E40444" w:rsidRDefault="003E22AC" w:rsidP="003E22AC">
            <w:pPr>
              <w:jc w:val="center"/>
              <w:rPr>
                <w:rFonts w:ascii="Arial" w:eastAsia="Times New Roman" w:hAnsi="Arial" w:cs="Arial"/>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A4FF90" w14:textId="2005A288" w:rsidR="003E22AC" w:rsidRDefault="00872E61" w:rsidP="003E22AC">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6</w:t>
            </w:r>
            <w:r w:rsidR="003E22AC" w:rsidRPr="003E450C">
              <w:rPr>
                <w:rFonts w:ascii="Arial" w:eastAsia="Times New Roman" w:hAnsi="Arial" w:cs="Arial"/>
                <w:b/>
                <w:color w:val="0033CC"/>
                <w:sz w:val="20"/>
                <w:szCs w:val="20"/>
              </w:rPr>
              <w:t>/</w:t>
            </w:r>
            <w:r w:rsidR="006E5D8B">
              <w:rPr>
                <w:rFonts w:ascii="Arial" w:eastAsia="Times New Roman" w:hAnsi="Arial" w:cs="Arial"/>
                <w:b/>
                <w:color w:val="0033CC"/>
                <w:sz w:val="20"/>
                <w:szCs w:val="20"/>
              </w:rPr>
              <w:t>07</w:t>
            </w:r>
            <w:r w:rsidR="003E22AC" w:rsidRPr="003E450C">
              <w:rPr>
                <w:rFonts w:ascii="Arial" w:eastAsia="Times New Roman" w:hAnsi="Arial" w:cs="Arial"/>
                <w:b/>
                <w:color w:val="0033CC"/>
                <w:sz w:val="20"/>
                <w:szCs w:val="20"/>
              </w:rPr>
              <w:t>/</w:t>
            </w:r>
            <w:r>
              <w:rPr>
                <w:rFonts w:ascii="Arial" w:eastAsia="Times New Roman" w:hAnsi="Arial" w:cs="Arial"/>
                <w:b/>
                <w:color w:val="0033CC"/>
                <w:sz w:val="20"/>
                <w:szCs w:val="20"/>
              </w:rPr>
              <w:t>20</w:t>
            </w:r>
          </w:p>
          <w:p w14:paraId="0CECFEDF" w14:textId="0701FB40" w:rsidR="003E22AC" w:rsidRPr="003E450C" w:rsidRDefault="00872E61" w:rsidP="006E5D8B">
            <w:pPr>
              <w:jc w:val="center"/>
              <w:rPr>
                <w:rFonts w:ascii="Arial" w:eastAsia="Times New Roman" w:hAnsi="Arial" w:cs="Arial"/>
                <w:b/>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Pr="003E450C">
              <w:rPr>
                <w:rFonts w:ascii="Arial" w:eastAsia="Times New Roman" w:hAnsi="Arial" w:cs="Arial"/>
                <w:b/>
                <w:sz w:val="20"/>
                <w:szCs w:val="20"/>
              </w:rPr>
              <w:t>/</w:t>
            </w:r>
            <w:r w:rsidR="006E5D8B">
              <w:rPr>
                <w:rFonts w:ascii="Arial" w:eastAsia="Times New Roman" w:hAnsi="Arial" w:cs="Arial"/>
                <w:b/>
                <w:sz w:val="20"/>
                <w:szCs w:val="20"/>
              </w:rPr>
              <w:t>07</w:t>
            </w:r>
            <w:r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5BA6898E"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6EEFE1C3" w14:textId="42C177C1"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04</w:t>
            </w:r>
          </w:p>
          <w:p w14:paraId="759CE22C" w14:textId="0539122E"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Week 04</w:t>
            </w:r>
          </w:p>
          <w:p w14:paraId="1E9D97F7" w14:textId="5F69F621" w:rsidR="003E22AC" w:rsidRDefault="003E22AC" w:rsidP="00956D90">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Jun</w:t>
            </w: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08</w:t>
            </w:r>
            <w:r>
              <w:rPr>
                <w:rFonts w:ascii="Arial" w:eastAsia="Times New Roman" w:hAnsi="Arial" w:cs="Arial"/>
                <w:b/>
                <w:bCs/>
                <w:spacing w:val="-3"/>
                <w:sz w:val="20"/>
                <w:szCs w:val="20"/>
              </w:rPr>
              <w:t>-</w:t>
            </w:r>
            <w:r w:rsidR="00956D90">
              <w:rPr>
                <w:rFonts w:ascii="Arial" w:eastAsia="Times New Roman" w:hAnsi="Arial" w:cs="Arial"/>
                <w:b/>
                <w:bCs/>
                <w:spacing w:val="-3"/>
                <w:sz w:val="20"/>
                <w:szCs w:val="20"/>
              </w:rPr>
              <w:t>14</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28241B53" w14:textId="4CEAFB15"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Module 04</w:t>
            </w:r>
          </w:p>
          <w:p w14:paraId="69C0FEB3" w14:textId="66398D19" w:rsidR="003E22AC" w:rsidRPr="00E40444" w:rsidRDefault="003E22AC" w:rsidP="003E22AC">
            <w:pPr>
              <w:rPr>
                <w:rFonts w:ascii="Arial" w:eastAsia="Times New Roman" w:hAnsi="Arial" w:cs="Arial"/>
                <w:b/>
                <w:bCs/>
                <w:color w:val="FF0000"/>
                <w:spacing w:val="-3"/>
                <w:sz w:val="20"/>
                <w:szCs w:val="20"/>
              </w:rPr>
            </w:pPr>
            <w:r>
              <w:rPr>
                <w:rFonts w:ascii="Arial" w:eastAsia="Times New Roman" w:hAnsi="Arial" w:cs="Arial"/>
                <w:b/>
                <w:bCs/>
                <w:spacing w:val="-3"/>
                <w:sz w:val="20"/>
                <w:szCs w:val="20"/>
              </w:rPr>
              <w:t>Communication with the Group – Read Chapter 07</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2BF7F976" w14:textId="77777777" w:rsidR="003E22AC" w:rsidRPr="00E40444" w:rsidRDefault="003E22AC" w:rsidP="003E22AC">
            <w:pPr>
              <w:jc w:val="center"/>
              <w:rPr>
                <w:rFonts w:ascii="Arial" w:eastAsia="Times New Roman" w:hAnsi="Arial" w:cs="Arial"/>
                <w:b/>
                <w:bCs/>
                <w:color w:val="FF0000"/>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10776744" w14:textId="77777777" w:rsidR="003E22AC" w:rsidRDefault="003E22AC" w:rsidP="003E22AC">
            <w:pPr>
              <w:jc w:val="center"/>
              <w:rPr>
                <w:rFonts w:ascii="Arial" w:eastAsia="Times New Roman" w:hAnsi="Arial" w:cs="Arial"/>
                <w:b/>
                <w:sz w:val="20"/>
                <w:szCs w:val="20"/>
              </w:rPr>
            </w:pPr>
          </w:p>
          <w:p w14:paraId="6329F4F0" w14:textId="3F15B131" w:rsidR="003E22AC" w:rsidRPr="00E40444" w:rsidRDefault="003E22AC" w:rsidP="003E22AC">
            <w:pPr>
              <w:jc w:val="center"/>
              <w:rPr>
                <w:rFonts w:ascii="Arial" w:eastAsia="Times New Roman" w:hAnsi="Arial" w:cs="Arial"/>
                <w:sz w:val="20"/>
                <w:szCs w:val="20"/>
              </w:rPr>
            </w:pPr>
          </w:p>
        </w:tc>
      </w:tr>
      <w:tr w:rsidR="003E22AC" w:rsidRPr="00E40444" w14:paraId="23A18AB6"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1EF7FBC8" w14:textId="77777777" w:rsidR="003E22AC" w:rsidRPr="00E40444" w:rsidRDefault="003E22AC" w:rsidP="003E22AC">
            <w:pPr>
              <w:rPr>
                <w:rFonts w:ascii="Arial" w:eastAsia="Times New Roman" w:hAnsi="Arial" w:cs="Arial"/>
                <w:b/>
                <w:bCs/>
                <w:i/>
                <w:i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C4DD44B" w14:textId="7556E0FB" w:rsidR="003E22AC" w:rsidRPr="00E40444" w:rsidRDefault="003E22AC" w:rsidP="003E22AC">
            <w:pPr>
              <w:rPr>
                <w:rFonts w:ascii="Arial" w:eastAsia="Times New Roman" w:hAnsi="Arial" w:cs="Arial"/>
                <w:b/>
                <w:bCs/>
                <w:spacing w:val="-3"/>
                <w:sz w:val="20"/>
                <w:szCs w:val="20"/>
              </w:rPr>
            </w:pPr>
            <w:r>
              <w:rPr>
                <w:rFonts w:ascii="Arial" w:eastAsia="Times New Roman" w:hAnsi="Arial" w:cs="Arial"/>
                <w:b/>
                <w:bCs/>
                <w:iCs/>
                <w:spacing w:val="-3"/>
                <w:sz w:val="20"/>
                <w:szCs w:val="20"/>
              </w:rPr>
              <w:t xml:space="preserve">D 7.1 </w:t>
            </w:r>
            <w:r w:rsidRPr="002512BB">
              <w:rPr>
                <w:rFonts w:ascii="Arial" w:eastAsia="Times New Roman" w:hAnsi="Arial" w:cs="Arial"/>
                <w:b/>
                <w:bCs/>
                <w:iCs/>
                <w:spacing w:val="-3"/>
                <w:sz w:val="20"/>
                <w:szCs w:val="20"/>
              </w:rPr>
              <w:t>Starting Small</w:t>
            </w:r>
            <w:r>
              <w:rPr>
                <w:rFonts w:ascii="Arial" w:eastAsia="Times New Roman" w:hAnsi="Arial" w:cs="Arial"/>
                <w:b/>
                <w:bCs/>
                <w:i/>
                <w:iCs/>
                <w:spacing w:val="-3"/>
                <w:sz w:val="20"/>
                <w:szCs w:val="20"/>
              </w:rPr>
              <w:t xml:space="preserve"> </w:t>
            </w:r>
            <w:r>
              <w:rPr>
                <w:rFonts w:ascii="Arial" w:eastAsia="Times New Roman" w:hAnsi="Arial" w:cs="Arial"/>
                <w:b/>
                <w:bCs/>
                <w:iCs/>
                <w:spacing w:val="-3"/>
                <w:sz w:val="20"/>
                <w:szCs w:val="20"/>
              </w:rPr>
              <w:t xml:space="preserve">to Discussion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39D0CED" w14:textId="77777777" w:rsidR="003E22AC" w:rsidRPr="00E40444" w:rsidRDefault="003E22AC" w:rsidP="003E22AC">
            <w:pPr>
              <w:jc w:val="center"/>
              <w:rPr>
                <w:rFonts w:ascii="Arial" w:eastAsia="Times New Roman" w:hAnsi="Arial" w:cs="Arial"/>
                <w:b/>
                <w:bCs/>
                <w:spacing w:val="-3"/>
                <w:sz w:val="20"/>
                <w:szCs w:val="20"/>
              </w:rPr>
            </w:pPr>
            <w:r>
              <w:rPr>
                <w:rFonts w:ascii="Arial" w:eastAsia="Times New Roman" w:hAnsi="Arial" w:cs="Arial"/>
                <w:b/>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426ECE" w14:textId="34BE4DD4" w:rsidR="003E22AC" w:rsidRPr="00E40444" w:rsidRDefault="00872E61" w:rsidP="006E5D8B">
            <w:pPr>
              <w:jc w:val="center"/>
              <w:rPr>
                <w:rFonts w:ascii="Arial" w:eastAsia="Times New Roman" w:hAnsi="Arial" w:cs="Arial"/>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003E22AC" w:rsidRPr="003E450C">
              <w:rPr>
                <w:rFonts w:ascii="Arial" w:eastAsia="Times New Roman" w:hAnsi="Arial" w:cs="Arial"/>
                <w:b/>
                <w:sz w:val="20"/>
                <w:szCs w:val="20"/>
              </w:rPr>
              <w:t>/</w:t>
            </w:r>
            <w:r w:rsidR="006E5D8B">
              <w:rPr>
                <w:rFonts w:ascii="Arial" w:eastAsia="Times New Roman" w:hAnsi="Arial" w:cs="Arial"/>
                <w:b/>
                <w:sz w:val="20"/>
                <w:szCs w:val="20"/>
              </w:rPr>
              <w:t>14</w:t>
            </w:r>
            <w:r w:rsidR="003E22AC"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545F786F"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0753329A" w14:textId="77777777" w:rsidR="003E22AC" w:rsidRPr="00E40444" w:rsidRDefault="003E22AC" w:rsidP="003E22AC">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C8E031" w14:textId="1B81B1CE" w:rsidR="003E22AC" w:rsidRPr="002512BB" w:rsidRDefault="003E22AC" w:rsidP="003E22AC">
            <w:pP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 xml:space="preserve">A 7.1 </w:t>
            </w:r>
            <w:r w:rsidRPr="002512BB">
              <w:rPr>
                <w:rFonts w:ascii="Arial" w:eastAsia="Times New Roman" w:hAnsi="Arial" w:cs="Arial"/>
                <w:b/>
                <w:bCs/>
                <w:color w:val="0033CC"/>
                <w:spacing w:val="-3"/>
                <w:sz w:val="20"/>
                <w:szCs w:val="20"/>
              </w:rPr>
              <w:t xml:space="preserve">5 Reasons </w:t>
            </w:r>
            <w:r>
              <w:rPr>
                <w:rFonts w:ascii="Arial" w:eastAsia="Times New Roman" w:hAnsi="Arial" w:cs="Arial"/>
                <w:b/>
                <w:bCs/>
                <w:color w:val="0033CC"/>
                <w:spacing w:val="-3"/>
                <w:sz w:val="20"/>
                <w:szCs w:val="20"/>
              </w:rPr>
              <w:t>Assignment</w:t>
            </w:r>
          </w:p>
          <w:p w14:paraId="3E4D6BA7" w14:textId="35A5F103" w:rsidR="003E22AC" w:rsidRPr="00E40444" w:rsidRDefault="003E22AC" w:rsidP="003E22AC">
            <w:pPr>
              <w:rPr>
                <w:rFonts w:ascii="Arial" w:eastAsia="Times New Roman" w:hAnsi="Arial" w:cs="Arial"/>
                <w:sz w:val="20"/>
                <w:szCs w:val="20"/>
              </w:rPr>
            </w:pPr>
            <w:r w:rsidRPr="002512BB">
              <w:rPr>
                <w:rFonts w:ascii="Arial" w:eastAsia="Times New Roman" w:hAnsi="Arial" w:cs="Arial"/>
                <w:b/>
                <w:sz w:val="20"/>
                <w:szCs w:val="20"/>
              </w:rPr>
              <w:t xml:space="preserve">D 7.2 </w:t>
            </w:r>
            <w:r w:rsidRPr="002512BB">
              <w:rPr>
                <w:rFonts w:ascii="Arial" w:eastAsia="Times New Roman" w:hAnsi="Arial" w:cs="Arial"/>
                <w:b/>
                <w:iCs/>
                <w:sz w:val="20"/>
                <w:szCs w:val="20"/>
              </w:rPr>
              <w:t xml:space="preserve">5 Reasons </w:t>
            </w:r>
            <w:r w:rsidRPr="002512BB">
              <w:rPr>
                <w:rFonts w:ascii="Arial" w:eastAsia="Times New Roman" w:hAnsi="Arial" w:cs="Arial"/>
                <w:b/>
                <w:bCs/>
                <w:iCs/>
                <w:spacing w:val="-3"/>
                <w:sz w:val="20"/>
                <w:szCs w:val="20"/>
              </w:rPr>
              <w:t>Discu</w:t>
            </w:r>
            <w:r>
              <w:rPr>
                <w:rFonts w:ascii="Arial" w:eastAsia="Times New Roman" w:hAnsi="Arial" w:cs="Arial"/>
                <w:b/>
                <w:bCs/>
                <w:iCs/>
                <w:spacing w:val="-3"/>
                <w:sz w:val="20"/>
                <w:szCs w:val="20"/>
              </w:rPr>
              <w:t>ssion</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D2A4412" w14:textId="22157683" w:rsidR="003E22AC" w:rsidRDefault="003E22AC" w:rsidP="003E22AC">
            <w:pPr>
              <w:jc w:val="center"/>
              <w:rPr>
                <w:rFonts w:ascii="Arial" w:eastAsia="Times New Roman" w:hAnsi="Arial" w:cs="Arial"/>
                <w:b/>
                <w:sz w:val="20"/>
                <w:szCs w:val="20"/>
              </w:rPr>
            </w:pPr>
            <w:r w:rsidRPr="00BF39DE">
              <w:rPr>
                <w:rFonts w:ascii="Arial" w:eastAsia="Times New Roman" w:hAnsi="Arial" w:cs="Arial"/>
                <w:b/>
                <w:bCs/>
                <w:color w:val="0033CC"/>
                <w:spacing w:val="-3"/>
                <w:sz w:val="20"/>
                <w:szCs w:val="20"/>
              </w:rPr>
              <w:t>10</w:t>
            </w:r>
          </w:p>
          <w:p w14:paraId="7936A994" w14:textId="0CCED149" w:rsidR="003E22AC" w:rsidRPr="00E40444" w:rsidRDefault="003E22AC" w:rsidP="003E22AC">
            <w:pPr>
              <w:jc w:val="center"/>
              <w:rPr>
                <w:rFonts w:ascii="Arial" w:eastAsia="Times New Roman" w:hAnsi="Arial" w:cs="Arial"/>
                <w:sz w:val="20"/>
                <w:szCs w:val="20"/>
              </w:rPr>
            </w:pPr>
            <w:r>
              <w:rPr>
                <w:rFonts w:ascii="Arial" w:eastAsia="Times New Roman" w:hAnsi="Arial" w:cs="Arial"/>
                <w:b/>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149823" w14:textId="238EFF02" w:rsidR="003E22AC" w:rsidRDefault="00872E61" w:rsidP="003E22AC">
            <w:pPr>
              <w:jc w:val="center"/>
              <w:rPr>
                <w:rFonts w:ascii="Arial" w:eastAsia="Times New Roman" w:hAnsi="Arial" w:cs="Arial"/>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6</w:t>
            </w:r>
            <w:r w:rsidR="003E22AC" w:rsidRPr="003E450C">
              <w:rPr>
                <w:rFonts w:ascii="Arial" w:eastAsia="Times New Roman" w:hAnsi="Arial" w:cs="Arial"/>
                <w:b/>
                <w:color w:val="0033CC"/>
                <w:sz w:val="20"/>
                <w:szCs w:val="20"/>
              </w:rPr>
              <w:t>/</w:t>
            </w:r>
            <w:r w:rsidR="006E5D8B">
              <w:rPr>
                <w:rFonts w:ascii="Arial" w:eastAsia="Times New Roman" w:hAnsi="Arial" w:cs="Arial"/>
                <w:b/>
                <w:color w:val="0033CC"/>
                <w:sz w:val="20"/>
                <w:szCs w:val="20"/>
              </w:rPr>
              <w:t>14</w:t>
            </w:r>
            <w:r w:rsidR="003E22AC" w:rsidRPr="003E450C">
              <w:rPr>
                <w:rFonts w:ascii="Arial" w:eastAsia="Times New Roman" w:hAnsi="Arial" w:cs="Arial"/>
                <w:b/>
                <w:color w:val="0033CC"/>
                <w:sz w:val="20"/>
                <w:szCs w:val="20"/>
              </w:rPr>
              <w:t>/</w:t>
            </w:r>
            <w:r>
              <w:rPr>
                <w:rFonts w:ascii="Arial" w:eastAsia="Times New Roman" w:hAnsi="Arial" w:cs="Arial"/>
                <w:b/>
                <w:color w:val="0033CC"/>
                <w:sz w:val="20"/>
                <w:szCs w:val="20"/>
              </w:rPr>
              <w:t>20</w:t>
            </w:r>
          </w:p>
          <w:p w14:paraId="577F940C" w14:textId="0AD53BA8" w:rsidR="003E22AC" w:rsidRPr="00E40444" w:rsidRDefault="00872E61" w:rsidP="006E5D8B">
            <w:pPr>
              <w:jc w:val="center"/>
              <w:rPr>
                <w:rFonts w:ascii="Arial" w:eastAsia="Times New Roman" w:hAnsi="Arial" w:cs="Arial"/>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003E22AC" w:rsidRPr="003E450C">
              <w:rPr>
                <w:rFonts w:ascii="Arial" w:eastAsia="Times New Roman" w:hAnsi="Arial" w:cs="Arial"/>
                <w:b/>
                <w:sz w:val="20"/>
                <w:szCs w:val="20"/>
              </w:rPr>
              <w:t>/</w:t>
            </w:r>
            <w:r w:rsidR="006E5D8B">
              <w:rPr>
                <w:rFonts w:ascii="Arial" w:eastAsia="Times New Roman" w:hAnsi="Arial" w:cs="Arial"/>
                <w:b/>
                <w:sz w:val="20"/>
                <w:szCs w:val="20"/>
              </w:rPr>
              <w:t>14</w:t>
            </w:r>
            <w:r w:rsidR="003E22AC"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384FAF38"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0D19C85D" w14:textId="615C7767"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05 </w:t>
            </w:r>
          </w:p>
          <w:p w14:paraId="6D9C1FA0" w14:textId="14D7A020"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Week 05</w:t>
            </w:r>
          </w:p>
          <w:p w14:paraId="19762D25" w14:textId="71559B1D" w:rsidR="003E22AC" w:rsidRDefault="003E22AC" w:rsidP="00956D90">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 xml:space="preserve">Jun </w:t>
            </w: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15</w:t>
            </w:r>
            <w:r>
              <w:rPr>
                <w:rFonts w:ascii="Arial" w:eastAsia="Times New Roman" w:hAnsi="Arial" w:cs="Arial"/>
                <w:b/>
                <w:bCs/>
                <w:spacing w:val="-3"/>
                <w:sz w:val="20"/>
                <w:szCs w:val="20"/>
              </w:rPr>
              <w:t>-</w:t>
            </w:r>
            <w:r w:rsidR="00956D90">
              <w:rPr>
                <w:rFonts w:ascii="Arial" w:eastAsia="Times New Roman" w:hAnsi="Arial" w:cs="Arial"/>
                <w:b/>
                <w:bCs/>
                <w:spacing w:val="-3"/>
                <w:sz w:val="20"/>
                <w:szCs w:val="20"/>
              </w:rPr>
              <w:t>21</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1DCFC6AA" w14:textId="1B42FA24"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Module 05</w:t>
            </w:r>
          </w:p>
          <w:p w14:paraId="65AEAD32" w14:textId="11C8BC12"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Communication with the Individual – Read Chapter 08                </w:t>
            </w:r>
          </w:p>
          <w:p w14:paraId="79373F50" w14:textId="77777777" w:rsidR="003E22AC" w:rsidRPr="00E40444"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5784CC55" w14:textId="77777777" w:rsidR="003E22AC" w:rsidRPr="00E40444" w:rsidRDefault="003E22AC" w:rsidP="003E22AC">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1C9FC4DA" w14:textId="77777777" w:rsidR="003E22AC" w:rsidRPr="00E40444" w:rsidRDefault="003E22AC" w:rsidP="003E22AC">
            <w:pPr>
              <w:jc w:val="center"/>
              <w:rPr>
                <w:rFonts w:ascii="Arial" w:eastAsia="Times New Roman" w:hAnsi="Arial" w:cs="Arial"/>
                <w:sz w:val="20"/>
                <w:szCs w:val="20"/>
              </w:rPr>
            </w:pPr>
          </w:p>
        </w:tc>
      </w:tr>
      <w:tr w:rsidR="00872E61" w:rsidRPr="00E40444" w14:paraId="5751DD40"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7B4D8A53" w14:textId="77777777" w:rsidR="00872E61" w:rsidRPr="00E40444" w:rsidRDefault="00872E61" w:rsidP="003E22AC">
            <w:pPr>
              <w:rPr>
                <w:rFonts w:ascii="Arial" w:eastAsia="Times New Roman" w:hAnsi="Arial" w:cs="Arial"/>
                <w:b/>
                <w:bCs/>
                <w:color w:val="FF0000"/>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C07C2C" w14:textId="633A5864" w:rsidR="00872E61" w:rsidRPr="00E40444" w:rsidRDefault="00872E61" w:rsidP="003E22AC">
            <w:pPr>
              <w:rPr>
                <w:rFonts w:ascii="Arial" w:eastAsia="Times New Roman" w:hAnsi="Arial" w:cs="Arial"/>
                <w:b/>
                <w:bCs/>
                <w:color w:val="FF0000"/>
                <w:spacing w:val="-3"/>
                <w:sz w:val="20"/>
                <w:szCs w:val="20"/>
              </w:rPr>
            </w:pPr>
            <w:r>
              <w:rPr>
                <w:rFonts w:ascii="Arial" w:eastAsia="Times New Roman" w:hAnsi="Arial" w:cs="Arial"/>
                <w:b/>
                <w:bCs/>
                <w:color w:val="FF0000"/>
                <w:spacing w:val="-3"/>
                <w:sz w:val="20"/>
                <w:szCs w:val="20"/>
              </w:rPr>
              <w:t>Last Withdrawal Date for “W”</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B68A516" w14:textId="77777777" w:rsidR="00872E61" w:rsidRDefault="00872E61" w:rsidP="003E22AC">
            <w:pPr>
              <w:jc w:val="center"/>
              <w:rPr>
                <w:rFonts w:ascii="Arial" w:eastAsia="Times New Roman" w:hAnsi="Arial" w:cs="Arial"/>
                <w:b/>
                <w:bCs/>
                <w:color w:val="FF0000"/>
                <w:spacing w:val="-3"/>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92158F" w14:textId="52BDB428" w:rsidR="00872E61" w:rsidRDefault="00872E61" w:rsidP="00D96924">
            <w:pPr>
              <w:jc w:val="center"/>
              <w:rPr>
                <w:rFonts w:ascii="Arial" w:eastAsia="Times New Roman" w:hAnsi="Arial" w:cs="Arial"/>
                <w:b/>
                <w:color w:val="FF0000"/>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6</w:t>
            </w:r>
            <w:r>
              <w:rPr>
                <w:rFonts w:ascii="Arial" w:eastAsia="Times New Roman" w:hAnsi="Arial" w:cs="Arial"/>
                <w:b/>
                <w:color w:val="FF0000"/>
                <w:sz w:val="20"/>
                <w:szCs w:val="20"/>
              </w:rPr>
              <w:t>/</w:t>
            </w:r>
            <w:r w:rsidR="006E5D8B">
              <w:rPr>
                <w:rFonts w:ascii="Arial" w:eastAsia="Times New Roman" w:hAnsi="Arial" w:cs="Arial"/>
                <w:b/>
                <w:color w:val="FF0000"/>
                <w:sz w:val="20"/>
                <w:szCs w:val="20"/>
              </w:rPr>
              <w:t>2</w:t>
            </w:r>
            <w:r w:rsidR="00D96924">
              <w:rPr>
                <w:rFonts w:ascii="Arial" w:eastAsia="Times New Roman" w:hAnsi="Arial" w:cs="Arial"/>
                <w:b/>
                <w:color w:val="FF0000"/>
                <w:sz w:val="20"/>
                <w:szCs w:val="20"/>
              </w:rPr>
              <w:t>0</w:t>
            </w:r>
            <w:r>
              <w:rPr>
                <w:rFonts w:ascii="Arial" w:eastAsia="Times New Roman" w:hAnsi="Arial" w:cs="Arial"/>
                <w:b/>
                <w:color w:val="FF0000"/>
                <w:sz w:val="20"/>
                <w:szCs w:val="20"/>
              </w:rPr>
              <w:t>/20</w:t>
            </w:r>
          </w:p>
        </w:tc>
      </w:tr>
      <w:tr w:rsidR="003E22AC" w:rsidRPr="00E40444" w14:paraId="4B0C5017"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440215E4" w14:textId="77777777" w:rsidR="003E22AC" w:rsidRPr="00E40444" w:rsidRDefault="003E22AC" w:rsidP="003E22AC">
            <w:pPr>
              <w:rPr>
                <w:rFonts w:ascii="Arial" w:eastAsia="Times New Roman" w:hAnsi="Arial" w:cs="Arial"/>
                <w:b/>
                <w:bCs/>
                <w:color w:val="FF0000"/>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F0EA538" w14:textId="45D9BB11" w:rsidR="003E22AC" w:rsidRDefault="003E22AC" w:rsidP="003E22AC">
            <w:pPr>
              <w:rPr>
                <w:rFonts w:ascii="Arial" w:eastAsia="Times New Roman" w:hAnsi="Arial" w:cs="Arial"/>
                <w:b/>
                <w:bCs/>
                <w:iCs/>
                <w:color w:val="FF0000"/>
                <w:spacing w:val="-3"/>
                <w:sz w:val="20"/>
                <w:szCs w:val="20"/>
              </w:rPr>
            </w:pPr>
            <w:r w:rsidRPr="00E40444">
              <w:rPr>
                <w:rFonts w:ascii="Arial" w:eastAsia="Times New Roman" w:hAnsi="Arial" w:cs="Arial"/>
                <w:b/>
                <w:bCs/>
                <w:color w:val="FF0000"/>
                <w:spacing w:val="-3"/>
                <w:sz w:val="20"/>
                <w:szCs w:val="20"/>
              </w:rPr>
              <w:t>M</w:t>
            </w:r>
            <w:r w:rsidRPr="00986497">
              <w:rPr>
                <w:rFonts w:ascii="Arial" w:eastAsia="Times New Roman" w:hAnsi="Arial" w:cs="Arial"/>
                <w:b/>
                <w:bCs/>
                <w:color w:val="FF0000"/>
                <w:spacing w:val="-3"/>
                <w:sz w:val="20"/>
                <w:szCs w:val="20"/>
              </w:rPr>
              <w:t>id-term</w:t>
            </w:r>
            <w:r w:rsidRPr="00E40444">
              <w:rPr>
                <w:rFonts w:ascii="Arial" w:eastAsia="Times New Roman" w:hAnsi="Arial" w:cs="Arial"/>
                <w:b/>
                <w:bCs/>
                <w:color w:val="FF0000"/>
                <w:spacing w:val="-3"/>
                <w:sz w:val="20"/>
                <w:szCs w:val="20"/>
              </w:rPr>
              <w:t xml:space="preserve"> Exam </w:t>
            </w:r>
            <w:r w:rsidRPr="00E40444">
              <w:rPr>
                <w:rFonts w:ascii="Arial" w:eastAsia="Times New Roman" w:hAnsi="Arial" w:cs="Arial"/>
                <w:b/>
                <w:bCs/>
                <w:iCs/>
                <w:color w:val="FF0000"/>
                <w:spacing w:val="-3"/>
                <w:sz w:val="20"/>
                <w:szCs w:val="20"/>
              </w:rPr>
              <w:t>(</w:t>
            </w:r>
            <w:r>
              <w:rPr>
                <w:rFonts w:ascii="Arial" w:eastAsia="Times New Roman" w:hAnsi="Arial" w:cs="Arial"/>
                <w:b/>
                <w:bCs/>
                <w:iCs/>
                <w:color w:val="FF0000"/>
                <w:spacing w:val="-3"/>
                <w:sz w:val="20"/>
                <w:szCs w:val="20"/>
              </w:rPr>
              <w:t>P</w:t>
            </w:r>
            <w:r w:rsidRPr="00E40444">
              <w:rPr>
                <w:rFonts w:ascii="Arial" w:eastAsia="Times New Roman" w:hAnsi="Arial" w:cs="Arial"/>
                <w:b/>
                <w:bCs/>
                <w:iCs/>
                <w:color w:val="FF0000"/>
                <w:spacing w:val="-3"/>
                <w:sz w:val="20"/>
                <w:szCs w:val="20"/>
              </w:rPr>
              <w:t>roctored</w:t>
            </w:r>
            <w:r>
              <w:rPr>
                <w:rFonts w:ascii="Arial" w:eastAsia="Times New Roman" w:hAnsi="Arial" w:cs="Arial"/>
                <w:b/>
                <w:bCs/>
                <w:iCs/>
                <w:color w:val="FF0000"/>
                <w:spacing w:val="-3"/>
                <w:sz w:val="20"/>
                <w:szCs w:val="20"/>
              </w:rPr>
              <w:t xml:space="preserve"> - </w:t>
            </w:r>
            <w:r w:rsidRPr="00E74FB5">
              <w:rPr>
                <w:rFonts w:ascii="Arial" w:eastAsia="Times New Roman" w:hAnsi="Arial" w:cs="Arial"/>
                <w:b/>
                <w:bCs/>
                <w:iCs/>
                <w:color w:val="FF0000"/>
                <w:spacing w:val="-3"/>
                <w:sz w:val="20"/>
                <w:szCs w:val="20"/>
                <w:highlight w:val="yellow"/>
              </w:rPr>
              <w:t xml:space="preserve">Available </w:t>
            </w:r>
            <w:r w:rsidR="00872E61">
              <w:rPr>
                <w:rFonts w:ascii="Arial" w:eastAsia="Times New Roman" w:hAnsi="Arial" w:cs="Arial"/>
                <w:b/>
                <w:bCs/>
                <w:iCs/>
                <w:color w:val="FF0000"/>
                <w:spacing w:val="-3"/>
                <w:sz w:val="20"/>
                <w:szCs w:val="20"/>
                <w:highlight w:val="yellow"/>
              </w:rPr>
              <w:t>0</w:t>
            </w:r>
            <w:r w:rsidR="00D96924">
              <w:rPr>
                <w:rFonts w:ascii="Arial" w:eastAsia="Times New Roman" w:hAnsi="Arial" w:cs="Arial"/>
                <w:b/>
                <w:bCs/>
                <w:iCs/>
                <w:color w:val="FF0000"/>
                <w:spacing w:val="-3"/>
                <w:sz w:val="20"/>
                <w:szCs w:val="20"/>
                <w:highlight w:val="yellow"/>
              </w:rPr>
              <w:t>6</w:t>
            </w:r>
            <w:r w:rsidRPr="00E74FB5">
              <w:rPr>
                <w:rFonts w:ascii="Arial" w:eastAsia="Times New Roman" w:hAnsi="Arial" w:cs="Arial"/>
                <w:b/>
                <w:bCs/>
                <w:iCs/>
                <w:color w:val="FF0000"/>
                <w:spacing w:val="-3"/>
                <w:sz w:val="20"/>
                <w:szCs w:val="20"/>
                <w:highlight w:val="yellow"/>
              </w:rPr>
              <w:t>/</w:t>
            </w:r>
            <w:r w:rsidR="00D96924">
              <w:rPr>
                <w:rFonts w:ascii="Arial" w:eastAsia="Times New Roman" w:hAnsi="Arial" w:cs="Arial"/>
                <w:b/>
                <w:bCs/>
                <w:iCs/>
                <w:color w:val="FF0000"/>
                <w:spacing w:val="-3"/>
                <w:sz w:val="20"/>
                <w:szCs w:val="20"/>
                <w:highlight w:val="yellow"/>
              </w:rPr>
              <w:t>14</w:t>
            </w:r>
            <w:r w:rsidRPr="00E74FB5">
              <w:rPr>
                <w:rFonts w:ascii="Arial" w:eastAsia="Times New Roman" w:hAnsi="Arial" w:cs="Arial"/>
                <w:b/>
                <w:bCs/>
                <w:iCs/>
                <w:color w:val="FF0000"/>
                <w:spacing w:val="-3"/>
                <w:sz w:val="20"/>
                <w:szCs w:val="20"/>
                <w:highlight w:val="yellow"/>
              </w:rPr>
              <w:t>-</w:t>
            </w:r>
            <w:r w:rsidR="00D96924" w:rsidRPr="00D96924">
              <w:rPr>
                <w:rFonts w:ascii="Arial" w:eastAsia="Times New Roman" w:hAnsi="Arial" w:cs="Arial"/>
                <w:b/>
                <w:bCs/>
                <w:iCs/>
                <w:color w:val="FF0000"/>
                <w:spacing w:val="-3"/>
                <w:sz w:val="20"/>
                <w:szCs w:val="20"/>
                <w:highlight w:val="yellow"/>
              </w:rPr>
              <w:t>06</w:t>
            </w:r>
            <w:r w:rsidR="00872E61" w:rsidRPr="00D96924">
              <w:rPr>
                <w:rFonts w:ascii="Arial" w:eastAsia="Times New Roman" w:hAnsi="Arial" w:cs="Arial"/>
                <w:b/>
                <w:bCs/>
                <w:iCs/>
                <w:color w:val="FF0000"/>
                <w:spacing w:val="-3"/>
                <w:sz w:val="20"/>
                <w:szCs w:val="20"/>
                <w:highlight w:val="yellow"/>
              </w:rPr>
              <w:t>/</w:t>
            </w:r>
            <w:r w:rsidR="00D96924" w:rsidRPr="00D96924">
              <w:rPr>
                <w:rFonts w:ascii="Arial" w:eastAsia="Times New Roman" w:hAnsi="Arial" w:cs="Arial"/>
                <w:b/>
                <w:bCs/>
                <w:iCs/>
                <w:color w:val="FF0000"/>
                <w:spacing w:val="-3"/>
                <w:sz w:val="20"/>
                <w:szCs w:val="20"/>
                <w:highlight w:val="yellow"/>
              </w:rPr>
              <w:t>22</w:t>
            </w:r>
            <w:r>
              <w:rPr>
                <w:rFonts w:ascii="Arial" w:eastAsia="Times New Roman" w:hAnsi="Arial" w:cs="Arial"/>
                <w:b/>
                <w:bCs/>
                <w:iCs/>
                <w:color w:val="FF0000"/>
                <w:spacing w:val="-3"/>
                <w:sz w:val="20"/>
                <w:szCs w:val="20"/>
              </w:rPr>
              <w:t xml:space="preserve">) </w:t>
            </w:r>
          </w:p>
          <w:p w14:paraId="0E905A7E" w14:textId="2506F21D" w:rsidR="003E22AC" w:rsidRDefault="003E22AC" w:rsidP="003E22AC">
            <w:pPr>
              <w:rPr>
                <w:rFonts w:ascii="Arial" w:eastAsia="Times New Roman" w:hAnsi="Arial" w:cs="Arial"/>
                <w:b/>
                <w:bCs/>
                <w:iCs/>
                <w:color w:val="FF0000"/>
                <w:spacing w:val="-3"/>
                <w:sz w:val="20"/>
                <w:szCs w:val="20"/>
              </w:rPr>
            </w:pPr>
            <w:r>
              <w:rPr>
                <w:rFonts w:ascii="Arial" w:eastAsia="Times New Roman" w:hAnsi="Arial" w:cs="Arial"/>
                <w:b/>
                <w:bCs/>
                <w:iCs/>
                <w:color w:val="FF0000"/>
                <w:spacing w:val="-3"/>
                <w:sz w:val="20"/>
                <w:szCs w:val="20"/>
              </w:rPr>
              <w:t>Covers Chapters 01-07: See Study Guide</w:t>
            </w:r>
          </w:p>
          <w:p w14:paraId="77F71616" w14:textId="77777777" w:rsidR="003E22AC" w:rsidRDefault="003E22AC" w:rsidP="003E22AC">
            <w:pPr>
              <w:rPr>
                <w:rFonts w:ascii="Arial" w:eastAsia="Times New Roman" w:hAnsi="Arial" w:cs="Arial"/>
                <w:b/>
                <w:bCs/>
                <w:iCs/>
                <w:color w:val="FF0000"/>
                <w:sz w:val="20"/>
                <w:szCs w:val="20"/>
              </w:rPr>
            </w:pPr>
            <w:r>
              <w:rPr>
                <w:rFonts w:ascii="Arial" w:eastAsia="Times New Roman" w:hAnsi="Arial" w:cs="Arial"/>
                <w:b/>
                <w:bCs/>
                <w:iCs/>
                <w:color w:val="FF0000"/>
                <w:sz w:val="20"/>
                <w:szCs w:val="20"/>
              </w:rPr>
              <w:t>Note: You must pass both the mid-term exam and the final exam in order to pass the course regardless of other assignment grades.</w:t>
            </w:r>
          </w:p>
          <w:p w14:paraId="0FE52392" w14:textId="5833D9F7" w:rsidR="003E22AC" w:rsidRPr="00986497" w:rsidRDefault="00956D90" w:rsidP="00956D90">
            <w:pPr>
              <w:rPr>
                <w:rFonts w:ascii="Arial" w:eastAsia="Times New Roman" w:hAnsi="Arial" w:cs="Arial"/>
                <w:b/>
                <w:bCs/>
                <w:sz w:val="20"/>
                <w:szCs w:val="20"/>
              </w:rPr>
            </w:pPr>
            <w:r w:rsidRPr="00956D90">
              <w:rPr>
                <w:rFonts w:ascii="Arial" w:eastAsia="Times New Roman" w:hAnsi="Arial" w:cs="Arial"/>
                <w:b/>
                <w:bCs/>
                <w:color w:val="FF0000"/>
                <w:sz w:val="20"/>
                <w:szCs w:val="20"/>
              </w:rPr>
              <w:t>Students who do not take the mid-term will be</w:t>
            </w:r>
            <w:r>
              <w:rPr>
                <w:rFonts w:ascii="Arial" w:eastAsia="Times New Roman" w:hAnsi="Arial" w:cs="Arial"/>
                <w:b/>
                <w:bCs/>
                <w:color w:val="FF0000"/>
                <w:sz w:val="20"/>
                <w:szCs w:val="20"/>
              </w:rPr>
              <w:t xml:space="preserve"> </w:t>
            </w:r>
            <w:r w:rsidRPr="00956D90">
              <w:rPr>
                <w:rFonts w:ascii="Arial" w:eastAsia="Times New Roman" w:hAnsi="Arial" w:cs="Arial"/>
                <w:b/>
                <w:bCs/>
                <w:color w:val="FF0000"/>
                <w:sz w:val="20"/>
                <w:szCs w:val="20"/>
              </w:rPr>
              <w:t>dropped from the course.</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49263CA" w14:textId="77777777" w:rsidR="003E22AC" w:rsidRPr="00986497" w:rsidRDefault="003E22AC" w:rsidP="003E22AC">
            <w:pPr>
              <w:jc w:val="center"/>
              <w:rPr>
                <w:rFonts w:ascii="Arial" w:eastAsia="Times New Roman" w:hAnsi="Arial" w:cs="Arial"/>
                <w:b/>
                <w:bCs/>
                <w:color w:val="FF0000"/>
                <w:spacing w:val="-3"/>
                <w:sz w:val="20"/>
                <w:szCs w:val="20"/>
              </w:rPr>
            </w:pPr>
            <w:r>
              <w:rPr>
                <w:rFonts w:ascii="Arial" w:eastAsia="Times New Roman" w:hAnsi="Arial" w:cs="Arial"/>
                <w:b/>
                <w:bCs/>
                <w:color w:val="FF0000"/>
                <w:spacing w:val="-3"/>
                <w:sz w:val="20"/>
                <w:szCs w:val="20"/>
              </w:rPr>
              <w:t>150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0B2EB9" w14:textId="4E7904BC" w:rsidR="003E22AC" w:rsidRPr="0043618D" w:rsidRDefault="00872E61" w:rsidP="006E5D8B">
            <w:pPr>
              <w:jc w:val="center"/>
              <w:rPr>
                <w:rFonts w:ascii="Arial" w:eastAsia="Times New Roman" w:hAnsi="Arial" w:cs="Arial"/>
                <w:b/>
                <w:color w:val="FF0000"/>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6</w:t>
            </w:r>
            <w:r w:rsidR="003E22AC">
              <w:rPr>
                <w:rFonts w:ascii="Arial" w:eastAsia="Times New Roman" w:hAnsi="Arial" w:cs="Arial"/>
                <w:b/>
                <w:color w:val="FF0000"/>
                <w:sz w:val="20"/>
                <w:szCs w:val="20"/>
              </w:rPr>
              <w:t>/</w:t>
            </w:r>
            <w:r w:rsidR="006E5D8B">
              <w:rPr>
                <w:rFonts w:ascii="Arial" w:eastAsia="Times New Roman" w:hAnsi="Arial" w:cs="Arial"/>
                <w:b/>
                <w:color w:val="FF0000"/>
                <w:sz w:val="20"/>
                <w:szCs w:val="20"/>
              </w:rPr>
              <w:t>21</w:t>
            </w:r>
            <w:r w:rsidR="003E22AC">
              <w:rPr>
                <w:rFonts w:ascii="Arial" w:eastAsia="Times New Roman" w:hAnsi="Arial" w:cs="Arial"/>
                <w:b/>
                <w:color w:val="FF0000"/>
                <w:sz w:val="20"/>
                <w:szCs w:val="20"/>
              </w:rPr>
              <w:t>/</w:t>
            </w:r>
            <w:r>
              <w:rPr>
                <w:rFonts w:ascii="Arial" w:eastAsia="Times New Roman" w:hAnsi="Arial" w:cs="Arial"/>
                <w:b/>
                <w:color w:val="FF0000"/>
                <w:sz w:val="20"/>
                <w:szCs w:val="20"/>
              </w:rPr>
              <w:t>20</w:t>
            </w:r>
          </w:p>
        </w:tc>
      </w:tr>
      <w:tr w:rsidR="003E22AC" w:rsidRPr="00E40444" w14:paraId="393ED1D6" w14:textId="77777777" w:rsidTr="002512BB">
        <w:trPr>
          <w:trHeight w:val="530"/>
          <w:jc w:val="center"/>
        </w:trPr>
        <w:tc>
          <w:tcPr>
            <w:tcW w:w="1711" w:type="dxa"/>
            <w:tcBorders>
              <w:top w:val="single" w:sz="4" w:space="0" w:color="auto"/>
              <w:left w:val="single" w:sz="8" w:space="0" w:color="auto"/>
              <w:bottom w:val="single" w:sz="4" w:space="0" w:color="auto"/>
              <w:right w:val="single" w:sz="8" w:space="0" w:color="auto"/>
            </w:tcBorders>
            <w:shd w:val="clear" w:color="auto" w:fill="BDD6EE" w:themeFill="accent1" w:themeFillTint="66"/>
          </w:tcPr>
          <w:p w14:paraId="456C3F71" w14:textId="2760D92C" w:rsidR="003E22AC" w:rsidRDefault="003E22AC" w:rsidP="003E22AC">
            <w:pPr>
              <w:rPr>
                <w:rFonts w:ascii="Arial" w:eastAsia="Times New Roman" w:hAnsi="Arial" w:cs="Arial"/>
                <w:b/>
                <w:bCs/>
                <w:sz w:val="20"/>
                <w:szCs w:val="20"/>
              </w:rPr>
            </w:pPr>
            <w:r>
              <w:rPr>
                <w:rFonts w:ascii="Arial" w:eastAsia="Times New Roman" w:hAnsi="Arial" w:cs="Arial"/>
                <w:b/>
                <w:bCs/>
                <w:iCs/>
                <w:spacing w:val="-3"/>
                <w:sz w:val="20"/>
                <w:szCs w:val="20"/>
              </w:rPr>
              <w:lastRenderedPageBreak/>
              <w:t xml:space="preserve"> Week</w:t>
            </w:r>
          </w:p>
        </w:tc>
        <w:tc>
          <w:tcPr>
            <w:tcW w:w="6727" w:type="dxa"/>
            <w:tcBorders>
              <w:top w:val="single" w:sz="4" w:space="0" w:color="auto"/>
              <w:left w:val="single" w:sz="8" w:space="0" w:color="auto"/>
              <w:bottom w:val="single" w:sz="4" w:space="0" w:color="auto"/>
              <w:right w:val="single" w:sz="8" w:space="0" w:color="auto"/>
            </w:tcBorders>
            <w:shd w:val="clear" w:color="auto" w:fill="BDD6EE" w:themeFill="accent1" w:themeFillTint="66"/>
            <w:tcMar>
              <w:top w:w="0" w:type="dxa"/>
              <w:left w:w="108" w:type="dxa"/>
              <w:bottom w:w="0" w:type="dxa"/>
              <w:right w:w="108" w:type="dxa"/>
            </w:tcMar>
          </w:tcPr>
          <w:p w14:paraId="64CABBB3" w14:textId="49784181" w:rsidR="003E22AC" w:rsidRPr="00E40444" w:rsidRDefault="003E22AC" w:rsidP="003E22AC">
            <w:pPr>
              <w:rPr>
                <w:rFonts w:ascii="Arial" w:eastAsia="Times New Roman" w:hAnsi="Arial" w:cs="Arial"/>
                <w:b/>
                <w:bCs/>
                <w:sz w:val="20"/>
                <w:szCs w:val="20"/>
              </w:rPr>
            </w:pPr>
            <w:r w:rsidRPr="00E40444">
              <w:rPr>
                <w:rFonts w:ascii="Arial" w:eastAsia="Times New Roman" w:hAnsi="Arial" w:cs="Arial"/>
                <w:b/>
                <w:bCs/>
                <w:iCs/>
                <w:spacing w:val="-3"/>
                <w:sz w:val="20"/>
                <w:szCs w:val="20"/>
              </w:rPr>
              <w:t>A</w:t>
            </w:r>
            <w:r>
              <w:rPr>
                <w:rFonts w:ascii="Arial" w:eastAsia="Times New Roman" w:hAnsi="Arial" w:cs="Arial"/>
                <w:b/>
                <w:bCs/>
                <w:iCs/>
                <w:spacing w:val="-3"/>
                <w:sz w:val="20"/>
                <w:szCs w:val="20"/>
              </w:rPr>
              <w:t>ssignments</w:t>
            </w:r>
          </w:p>
        </w:tc>
        <w:tc>
          <w:tcPr>
            <w:tcW w:w="822" w:type="dxa"/>
            <w:gridSpan w:val="2"/>
            <w:tcBorders>
              <w:top w:val="single" w:sz="4" w:space="0" w:color="auto"/>
              <w:left w:val="nil"/>
              <w:bottom w:val="single" w:sz="4" w:space="0" w:color="auto"/>
              <w:right w:val="single" w:sz="8" w:space="0" w:color="auto"/>
            </w:tcBorders>
            <w:shd w:val="clear" w:color="auto" w:fill="BDD6EE" w:themeFill="accent1" w:themeFillTint="66"/>
            <w:tcMar>
              <w:top w:w="0" w:type="dxa"/>
              <w:left w:w="108" w:type="dxa"/>
              <w:bottom w:w="0" w:type="dxa"/>
              <w:right w:w="108" w:type="dxa"/>
            </w:tcMar>
          </w:tcPr>
          <w:p w14:paraId="508FA036" w14:textId="2575D302" w:rsidR="003E22AC" w:rsidRDefault="003E22AC" w:rsidP="003E22AC">
            <w:pPr>
              <w:jc w:val="center"/>
              <w:rPr>
                <w:rFonts w:ascii="Arial" w:eastAsia="Times New Roman" w:hAnsi="Arial" w:cs="Arial"/>
                <w:b/>
                <w:bCs/>
                <w:spacing w:val="-3"/>
                <w:sz w:val="20"/>
                <w:szCs w:val="20"/>
              </w:rPr>
            </w:pPr>
            <w:r w:rsidRPr="00E40444">
              <w:rPr>
                <w:rFonts w:ascii="Arial" w:eastAsia="Times New Roman" w:hAnsi="Arial" w:cs="Arial"/>
                <w:b/>
                <w:bCs/>
                <w:iCs/>
                <w:spacing w:val="-3"/>
                <w:sz w:val="20"/>
                <w:szCs w:val="20"/>
              </w:rPr>
              <w:t>P</w:t>
            </w:r>
            <w:r>
              <w:rPr>
                <w:rFonts w:ascii="Arial" w:eastAsia="Times New Roman" w:hAnsi="Arial" w:cs="Arial"/>
                <w:b/>
                <w:bCs/>
                <w:iCs/>
                <w:spacing w:val="-3"/>
                <w:sz w:val="20"/>
                <w:szCs w:val="20"/>
              </w:rPr>
              <w:t>oints</w:t>
            </w:r>
          </w:p>
        </w:tc>
        <w:tc>
          <w:tcPr>
            <w:tcW w:w="1182" w:type="dxa"/>
            <w:tcBorders>
              <w:top w:val="single" w:sz="4" w:space="0" w:color="auto"/>
              <w:left w:val="nil"/>
              <w:bottom w:val="single" w:sz="4" w:space="0" w:color="auto"/>
              <w:right w:val="single" w:sz="8" w:space="0" w:color="auto"/>
            </w:tcBorders>
            <w:shd w:val="clear" w:color="auto" w:fill="BDD6EE" w:themeFill="accent1" w:themeFillTint="66"/>
            <w:tcMar>
              <w:top w:w="0" w:type="dxa"/>
              <w:left w:w="108" w:type="dxa"/>
              <w:bottom w:w="0" w:type="dxa"/>
              <w:right w:w="108" w:type="dxa"/>
            </w:tcMar>
          </w:tcPr>
          <w:p w14:paraId="31021DD2" w14:textId="342CCD7E" w:rsidR="003E22AC" w:rsidRDefault="003E22AC" w:rsidP="003E22AC">
            <w:pPr>
              <w:jc w:val="center"/>
              <w:rPr>
                <w:rFonts w:ascii="Arial" w:eastAsia="Times New Roman" w:hAnsi="Arial" w:cs="Arial"/>
                <w:sz w:val="20"/>
                <w:szCs w:val="20"/>
              </w:rPr>
            </w:pPr>
            <w:r w:rsidRPr="00E40444">
              <w:rPr>
                <w:rFonts w:ascii="Arial" w:eastAsia="Times New Roman" w:hAnsi="Arial" w:cs="Arial"/>
                <w:b/>
                <w:bCs/>
                <w:iCs/>
                <w:spacing w:val="-3"/>
                <w:sz w:val="20"/>
                <w:szCs w:val="20"/>
              </w:rPr>
              <w:t>D</w:t>
            </w:r>
            <w:r>
              <w:rPr>
                <w:rFonts w:ascii="Arial" w:eastAsia="Times New Roman" w:hAnsi="Arial" w:cs="Arial"/>
                <w:b/>
                <w:bCs/>
                <w:iCs/>
                <w:spacing w:val="-3"/>
                <w:sz w:val="20"/>
                <w:szCs w:val="20"/>
              </w:rPr>
              <w:t>ue</w:t>
            </w:r>
            <w:r w:rsidRPr="00E40444">
              <w:rPr>
                <w:rFonts w:ascii="Arial" w:eastAsia="Times New Roman" w:hAnsi="Arial" w:cs="Arial"/>
                <w:b/>
                <w:bCs/>
                <w:iCs/>
                <w:spacing w:val="-3"/>
                <w:sz w:val="20"/>
                <w:szCs w:val="20"/>
              </w:rPr>
              <w:t xml:space="preserve"> D</w:t>
            </w:r>
            <w:r>
              <w:rPr>
                <w:rFonts w:ascii="Arial" w:eastAsia="Times New Roman" w:hAnsi="Arial" w:cs="Arial"/>
                <w:b/>
                <w:bCs/>
                <w:iCs/>
                <w:spacing w:val="-3"/>
                <w:sz w:val="20"/>
                <w:szCs w:val="20"/>
              </w:rPr>
              <w:t>ates</w:t>
            </w:r>
          </w:p>
        </w:tc>
      </w:tr>
      <w:tr w:rsidR="003E22AC" w:rsidRPr="00E40444" w14:paraId="49AF35F7" w14:textId="77777777" w:rsidTr="00023636">
        <w:trPr>
          <w:trHeight w:val="503"/>
          <w:jc w:val="center"/>
        </w:trPr>
        <w:tc>
          <w:tcPr>
            <w:tcW w:w="1711" w:type="dxa"/>
            <w:tcBorders>
              <w:top w:val="single" w:sz="4" w:space="0" w:color="auto"/>
              <w:left w:val="single" w:sz="8" w:space="0" w:color="auto"/>
              <w:bottom w:val="single" w:sz="4" w:space="0" w:color="auto"/>
              <w:right w:val="single" w:sz="8" w:space="0" w:color="auto"/>
            </w:tcBorders>
          </w:tcPr>
          <w:p w14:paraId="1AE8FBB2" w14:textId="77777777" w:rsidR="003E22AC" w:rsidRDefault="003E22AC" w:rsidP="003E22AC">
            <w:pPr>
              <w:rPr>
                <w:rFonts w:ascii="Arial" w:eastAsia="Times New Roman" w:hAnsi="Arial" w:cs="Arial"/>
                <w:b/>
                <w:bCs/>
                <w:sz w:val="20"/>
                <w:szCs w:val="20"/>
              </w:rPr>
            </w:pPr>
          </w:p>
          <w:p w14:paraId="326956E0" w14:textId="2E15F1C6" w:rsidR="003E22AC" w:rsidRPr="00E40444" w:rsidRDefault="003E22AC" w:rsidP="003E22AC">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36A505" w14:textId="77777777" w:rsidR="003E22AC" w:rsidRDefault="003E22AC" w:rsidP="003E22AC">
            <w:pPr>
              <w:rPr>
                <w:rFonts w:ascii="Arial" w:eastAsia="Times New Roman" w:hAnsi="Arial" w:cs="Arial"/>
                <w:b/>
                <w:bCs/>
                <w:i/>
                <w:iCs/>
                <w:sz w:val="20"/>
                <w:szCs w:val="20"/>
              </w:rPr>
            </w:pPr>
            <w:r w:rsidRPr="00E40444">
              <w:rPr>
                <w:rFonts w:ascii="Arial" w:eastAsia="Times New Roman" w:hAnsi="Arial" w:cs="Arial"/>
                <w:b/>
                <w:bCs/>
                <w:sz w:val="20"/>
                <w:szCs w:val="20"/>
              </w:rPr>
              <w:t>Parent Conference Script</w:t>
            </w:r>
            <w:r w:rsidRPr="00E40444">
              <w:rPr>
                <w:rFonts w:ascii="Arial" w:eastAsia="Times New Roman" w:hAnsi="Arial" w:cs="Arial"/>
                <w:b/>
                <w:bCs/>
                <w:i/>
                <w:iCs/>
                <w:sz w:val="20"/>
                <w:szCs w:val="20"/>
              </w:rPr>
              <w:t> </w:t>
            </w:r>
          </w:p>
          <w:p w14:paraId="61657BE5" w14:textId="59CE1911" w:rsidR="003E22AC" w:rsidRPr="00023636" w:rsidRDefault="003E22AC" w:rsidP="003E22AC">
            <w:pPr>
              <w:rPr>
                <w:rFonts w:ascii="Arial" w:eastAsia="Times New Roman" w:hAnsi="Arial" w:cs="Arial"/>
                <w:b/>
                <w:bCs/>
                <w:iCs/>
                <w:spacing w:val="-3"/>
                <w:sz w:val="20"/>
                <w:szCs w:val="20"/>
              </w:rPr>
            </w:pPr>
            <w:r>
              <w:rPr>
                <w:rFonts w:ascii="Arial" w:eastAsia="Times New Roman" w:hAnsi="Arial" w:cs="Arial"/>
                <w:b/>
                <w:bCs/>
                <w:iCs/>
                <w:spacing w:val="-3"/>
                <w:sz w:val="20"/>
                <w:szCs w:val="20"/>
              </w:rPr>
              <w:t xml:space="preserve">D 8.1 Parent Conference Script Discussion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D4EDA2F" w14:textId="77777777" w:rsidR="003E22AC" w:rsidRDefault="003E22AC" w:rsidP="003E22AC">
            <w:pPr>
              <w:jc w:val="center"/>
              <w:rPr>
                <w:rFonts w:ascii="Arial" w:eastAsia="Times New Roman" w:hAnsi="Arial" w:cs="Arial"/>
                <w:b/>
                <w:bCs/>
                <w:spacing w:val="-3"/>
                <w:sz w:val="20"/>
                <w:szCs w:val="20"/>
              </w:rPr>
            </w:pPr>
          </w:p>
          <w:p w14:paraId="2514F652" w14:textId="77777777" w:rsidR="003E22AC" w:rsidRPr="00E40444" w:rsidRDefault="003E22AC" w:rsidP="003E22AC">
            <w:pPr>
              <w:jc w:val="center"/>
              <w:rPr>
                <w:rFonts w:ascii="Arial" w:eastAsia="Times New Roman" w:hAnsi="Arial" w:cs="Arial"/>
                <w:b/>
                <w:bCs/>
                <w:spacing w:val="-3"/>
                <w:sz w:val="20"/>
                <w:szCs w:val="20"/>
              </w:rPr>
            </w:pPr>
            <w:r>
              <w:rPr>
                <w:rFonts w:ascii="Arial" w:eastAsia="Times New Roman" w:hAnsi="Arial" w:cs="Arial"/>
                <w:b/>
                <w:bCs/>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3A78F0" w14:textId="77777777" w:rsidR="003E22AC" w:rsidRDefault="003E22AC" w:rsidP="003E22AC">
            <w:pPr>
              <w:jc w:val="center"/>
              <w:rPr>
                <w:rFonts w:ascii="Arial" w:eastAsia="Times New Roman" w:hAnsi="Arial" w:cs="Arial"/>
                <w:sz w:val="20"/>
                <w:szCs w:val="20"/>
              </w:rPr>
            </w:pPr>
          </w:p>
          <w:p w14:paraId="4E3E5E29" w14:textId="2B4A84C1" w:rsidR="003E22AC" w:rsidRDefault="00993DB5" w:rsidP="006E5D8B">
            <w:pPr>
              <w:jc w:val="center"/>
              <w:rPr>
                <w:rFonts w:ascii="Arial" w:eastAsia="Times New Roman" w:hAnsi="Arial" w:cs="Arial"/>
                <w:sz w:val="20"/>
                <w:szCs w:val="20"/>
              </w:rPr>
            </w:pPr>
            <w:r>
              <w:rPr>
                <w:rFonts w:ascii="Arial" w:eastAsia="Times New Roman" w:hAnsi="Arial" w:cs="Arial"/>
                <w:b/>
                <w:sz w:val="20"/>
                <w:szCs w:val="20"/>
              </w:rPr>
              <w:t>0</w:t>
            </w:r>
            <w:r w:rsidR="006E5D8B">
              <w:rPr>
                <w:rFonts w:ascii="Arial" w:eastAsia="Times New Roman" w:hAnsi="Arial" w:cs="Arial"/>
                <w:b/>
                <w:sz w:val="20"/>
                <w:szCs w:val="20"/>
              </w:rPr>
              <w:t>6</w:t>
            </w:r>
            <w:r w:rsidR="003E22AC" w:rsidRPr="003E450C">
              <w:rPr>
                <w:rFonts w:ascii="Arial" w:eastAsia="Times New Roman" w:hAnsi="Arial" w:cs="Arial"/>
                <w:b/>
                <w:sz w:val="20"/>
                <w:szCs w:val="20"/>
              </w:rPr>
              <w:t>/</w:t>
            </w:r>
            <w:r w:rsidR="006E5D8B">
              <w:rPr>
                <w:rFonts w:ascii="Arial" w:eastAsia="Times New Roman" w:hAnsi="Arial" w:cs="Arial"/>
                <w:b/>
                <w:sz w:val="20"/>
                <w:szCs w:val="20"/>
              </w:rPr>
              <w:t>21</w:t>
            </w:r>
            <w:r w:rsidR="003E22AC" w:rsidRPr="003E450C">
              <w:rPr>
                <w:rFonts w:ascii="Arial" w:eastAsia="Times New Roman" w:hAnsi="Arial" w:cs="Arial"/>
                <w:b/>
                <w:sz w:val="20"/>
                <w:szCs w:val="20"/>
              </w:rPr>
              <w:t>/</w:t>
            </w:r>
            <w:r>
              <w:rPr>
                <w:rFonts w:ascii="Arial" w:eastAsia="Times New Roman" w:hAnsi="Arial" w:cs="Arial"/>
                <w:b/>
                <w:sz w:val="20"/>
                <w:szCs w:val="20"/>
              </w:rPr>
              <w:t>20</w:t>
            </w:r>
          </w:p>
        </w:tc>
      </w:tr>
      <w:tr w:rsidR="003E22AC" w:rsidRPr="00E40444" w14:paraId="5BB99137" w14:textId="77777777" w:rsidTr="002975CC">
        <w:trPr>
          <w:trHeight w:val="440"/>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725BB7BD" w14:textId="6C90ACB3"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06</w:t>
            </w:r>
          </w:p>
          <w:p w14:paraId="61B63439" w14:textId="17E747A4"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Week 06</w:t>
            </w:r>
          </w:p>
          <w:p w14:paraId="25FE5356" w14:textId="2C71830F" w:rsidR="003E22AC" w:rsidRDefault="003E22AC" w:rsidP="00BD24C4">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Jun</w:t>
            </w:r>
            <w:r>
              <w:rPr>
                <w:rFonts w:ascii="Arial" w:eastAsia="Times New Roman" w:hAnsi="Arial" w:cs="Arial"/>
                <w:b/>
                <w:bCs/>
                <w:spacing w:val="-3"/>
                <w:sz w:val="20"/>
                <w:szCs w:val="20"/>
              </w:rPr>
              <w:t xml:space="preserve"> </w:t>
            </w:r>
            <w:r w:rsidR="006549D2">
              <w:rPr>
                <w:rFonts w:ascii="Arial" w:eastAsia="Times New Roman" w:hAnsi="Arial" w:cs="Arial"/>
                <w:b/>
                <w:bCs/>
                <w:spacing w:val="-3"/>
                <w:sz w:val="20"/>
                <w:szCs w:val="20"/>
              </w:rPr>
              <w:t xml:space="preserve"> </w:t>
            </w:r>
            <w:r>
              <w:rPr>
                <w:rFonts w:ascii="Arial" w:eastAsia="Times New Roman" w:hAnsi="Arial" w:cs="Arial"/>
                <w:b/>
                <w:bCs/>
                <w:spacing w:val="-3"/>
                <w:sz w:val="20"/>
                <w:szCs w:val="20"/>
              </w:rPr>
              <w:t xml:space="preserve">  </w:t>
            </w:r>
            <w:r w:rsidR="00956D90">
              <w:rPr>
                <w:rFonts w:ascii="Arial" w:eastAsia="Times New Roman" w:hAnsi="Arial" w:cs="Arial"/>
                <w:b/>
                <w:bCs/>
                <w:spacing w:val="-3"/>
                <w:sz w:val="20"/>
                <w:szCs w:val="20"/>
              </w:rPr>
              <w:t>22</w:t>
            </w:r>
            <w:r>
              <w:rPr>
                <w:rFonts w:ascii="Arial" w:eastAsia="Times New Roman" w:hAnsi="Arial" w:cs="Arial"/>
                <w:b/>
                <w:bCs/>
                <w:spacing w:val="-3"/>
                <w:sz w:val="20"/>
                <w:szCs w:val="20"/>
              </w:rPr>
              <w:t>-</w:t>
            </w:r>
            <w:r w:rsidR="00BD24C4">
              <w:rPr>
                <w:rFonts w:ascii="Arial" w:eastAsia="Times New Roman" w:hAnsi="Arial" w:cs="Arial"/>
                <w:b/>
                <w:bCs/>
                <w:spacing w:val="-3"/>
                <w:sz w:val="20"/>
                <w:szCs w:val="20"/>
              </w:rPr>
              <w:t>28</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0A214A7A" w14:textId="512C7629"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Module 06</w:t>
            </w:r>
          </w:p>
          <w:p w14:paraId="28CFE1E9" w14:textId="62C0664C"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Conflict Management – Read Chapter 09</w:t>
            </w:r>
          </w:p>
          <w:p w14:paraId="4A1A6F0D" w14:textId="77777777" w:rsidR="003E22AC" w:rsidRPr="00E40444"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Problem-solving– Read Chapter 10 </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73232388" w14:textId="77777777" w:rsidR="003E22AC" w:rsidRPr="00E40444" w:rsidRDefault="003E22AC" w:rsidP="003E22AC">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26170222" w14:textId="77777777" w:rsidR="003E22AC" w:rsidRDefault="003E22AC" w:rsidP="003E22AC">
            <w:pPr>
              <w:jc w:val="center"/>
              <w:rPr>
                <w:rFonts w:ascii="Arial" w:eastAsia="Times New Roman" w:hAnsi="Arial" w:cs="Arial"/>
                <w:sz w:val="20"/>
                <w:szCs w:val="20"/>
              </w:rPr>
            </w:pPr>
          </w:p>
        </w:tc>
      </w:tr>
      <w:tr w:rsidR="003E22AC" w:rsidRPr="00E40444" w14:paraId="3B7AADF1" w14:textId="77777777" w:rsidTr="00872E61">
        <w:trPr>
          <w:jc w:val="center"/>
        </w:trPr>
        <w:tc>
          <w:tcPr>
            <w:tcW w:w="1711" w:type="dxa"/>
            <w:tcBorders>
              <w:top w:val="single" w:sz="4" w:space="0" w:color="auto"/>
              <w:left w:val="single" w:sz="8" w:space="0" w:color="auto"/>
              <w:bottom w:val="single" w:sz="4" w:space="0" w:color="auto"/>
              <w:right w:val="single" w:sz="8" w:space="0" w:color="auto"/>
            </w:tcBorders>
          </w:tcPr>
          <w:p w14:paraId="7904D407" w14:textId="77777777" w:rsidR="003E22AC" w:rsidRPr="00E40444" w:rsidRDefault="003E22AC" w:rsidP="003E22AC">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94703B5" w14:textId="2AE0AC5A" w:rsidR="003E22AC" w:rsidRPr="00E40444" w:rsidRDefault="003E22AC" w:rsidP="003E22AC">
            <w:pPr>
              <w:rPr>
                <w:rFonts w:ascii="Arial" w:eastAsia="Times New Roman" w:hAnsi="Arial" w:cs="Arial"/>
                <w:sz w:val="20"/>
                <w:szCs w:val="20"/>
              </w:rPr>
            </w:pPr>
            <w:r w:rsidRPr="00FF371B">
              <w:rPr>
                <w:rFonts w:ascii="Arial" w:eastAsia="Times New Roman" w:hAnsi="Arial" w:cs="Arial"/>
                <w:b/>
                <w:iCs/>
                <w:color w:val="0033CC"/>
                <w:spacing w:val="-3"/>
                <w:sz w:val="20"/>
                <w:szCs w:val="20"/>
              </w:rPr>
              <w:t>A 9.</w:t>
            </w:r>
            <w:r w:rsidRPr="007E4DC4">
              <w:rPr>
                <w:rFonts w:ascii="Arial" w:eastAsia="Times New Roman" w:hAnsi="Arial" w:cs="Arial"/>
                <w:b/>
                <w:iCs/>
                <w:color w:val="0033CC"/>
                <w:spacing w:val="-3"/>
                <w:sz w:val="20"/>
                <w:szCs w:val="20"/>
              </w:rPr>
              <w:t>1 Conflict Resolution</w:t>
            </w:r>
            <w:r w:rsidRPr="00AC6DC7">
              <w:rPr>
                <w:rFonts w:ascii="Arial" w:eastAsia="Times New Roman" w:hAnsi="Arial" w:cs="Arial"/>
                <w:b/>
                <w:color w:val="0033CC"/>
                <w:spacing w:val="-3"/>
                <w:sz w:val="20"/>
                <w:szCs w:val="20"/>
              </w:rPr>
              <w:t xml:space="preserve"> 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46617A3" w14:textId="77777777" w:rsidR="003E22AC" w:rsidRPr="00E40444" w:rsidRDefault="003E22AC" w:rsidP="003E22AC">
            <w:pPr>
              <w:jc w:val="center"/>
              <w:rPr>
                <w:rFonts w:ascii="Arial" w:eastAsia="Times New Roman" w:hAnsi="Arial" w:cs="Arial"/>
                <w:sz w:val="20"/>
                <w:szCs w:val="20"/>
              </w:rPr>
            </w:pPr>
            <w:r w:rsidRPr="00AC6DC7">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A59CBD" w14:textId="3AD4947D" w:rsidR="003E22AC" w:rsidRPr="00E40444" w:rsidRDefault="00872E61" w:rsidP="006E5D8B">
            <w:pPr>
              <w:jc w:val="center"/>
              <w:rPr>
                <w:rFonts w:ascii="Arial" w:eastAsia="Times New Roman" w:hAnsi="Arial" w:cs="Arial"/>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6</w:t>
            </w:r>
            <w:r>
              <w:rPr>
                <w:rFonts w:ascii="Arial" w:eastAsia="Times New Roman" w:hAnsi="Arial" w:cs="Arial"/>
                <w:b/>
                <w:color w:val="0033CC"/>
                <w:sz w:val="20"/>
                <w:szCs w:val="20"/>
              </w:rPr>
              <w:t>/</w:t>
            </w:r>
            <w:r w:rsidR="006E5D8B">
              <w:rPr>
                <w:rFonts w:ascii="Arial" w:eastAsia="Times New Roman" w:hAnsi="Arial" w:cs="Arial"/>
                <w:b/>
                <w:color w:val="0033CC"/>
                <w:sz w:val="20"/>
                <w:szCs w:val="20"/>
              </w:rPr>
              <w:t>28</w:t>
            </w:r>
            <w:r>
              <w:rPr>
                <w:rFonts w:ascii="Arial" w:eastAsia="Times New Roman" w:hAnsi="Arial" w:cs="Arial"/>
                <w:b/>
                <w:color w:val="0033CC"/>
                <w:sz w:val="20"/>
                <w:szCs w:val="20"/>
              </w:rPr>
              <w:t>/20</w:t>
            </w:r>
          </w:p>
        </w:tc>
      </w:tr>
      <w:tr w:rsidR="003E22AC" w:rsidRPr="00E40444" w14:paraId="17765A8A" w14:textId="77777777" w:rsidTr="007E4DC4">
        <w:trPr>
          <w:trHeight w:val="242"/>
          <w:jc w:val="center"/>
        </w:trPr>
        <w:tc>
          <w:tcPr>
            <w:tcW w:w="1711" w:type="dxa"/>
            <w:tcBorders>
              <w:top w:val="single" w:sz="4" w:space="0" w:color="auto"/>
              <w:left w:val="single" w:sz="8" w:space="0" w:color="auto"/>
              <w:bottom w:val="single" w:sz="4" w:space="0" w:color="auto"/>
              <w:right w:val="single" w:sz="8" w:space="0" w:color="auto"/>
            </w:tcBorders>
          </w:tcPr>
          <w:p w14:paraId="6C6FC1A0" w14:textId="77777777" w:rsidR="003E22AC" w:rsidRPr="00E40444" w:rsidRDefault="003E22AC" w:rsidP="003E22AC">
            <w:pPr>
              <w:rPr>
                <w:rFonts w:ascii="Arial" w:eastAsia="Times New Roman" w:hAnsi="Arial" w:cs="Arial"/>
                <w:b/>
                <w:b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664177B" w14:textId="0840C99F" w:rsidR="003E22AC" w:rsidRPr="00E40444" w:rsidRDefault="003E22AC" w:rsidP="003E22AC">
            <w:pPr>
              <w:rPr>
                <w:rFonts w:ascii="Arial" w:eastAsia="Times New Roman" w:hAnsi="Arial" w:cs="Arial"/>
                <w:sz w:val="20"/>
                <w:szCs w:val="20"/>
              </w:rPr>
            </w:pPr>
            <w:r>
              <w:rPr>
                <w:rFonts w:ascii="Arial" w:eastAsia="Times New Roman" w:hAnsi="Arial" w:cs="Arial"/>
                <w:b/>
                <w:bCs/>
                <w:color w:val="0033CC"/>
                <w:spacing w:val="-3"/>
                <w:sz w:val="20"/>
                <w:szCs w:val="20"/>
              </w:rPr>
              <w:t>A</w:t>
            </w:r>
            <w:r w:rsidR="00872E61">
              <w:rPr>
                <w:rFonts w:ascii="Arial" w:eastAsia="Times New Roman" w:hAnsi="Arial" w:cs="Arial"/>
                <w:b/>
                <w:bCs/>
                <w:color w:val="0033CC"/>
                <w:spacing w:val="-3"/>
                <w:sz w:val="20"/>
                <w:szCs w:val="20"/>
              </w:rPr>
              <w:t xml:space="preserve"> </w:t>
            </w:r>
            <w:r>
              <w:rPr>
                <w:rFonts w:ascii="Arial" w:eastAsia="Times New Roman" w:hAnsi="Arial" w:cs="Arial"/>
                <w:b/>
                <w:bCs/>
                <w:color w:val="0033CC"/>
                <w:spacing w:val="-3"/>
                <w:sz w:val="20"/>
                <w:szCs w:val="20"/>
              </w:rPr>
              <w:t xml:space="preserve">9.2 </w:t>
            </w:r>
            <w:r w:rsidRPr="00AC6DC7">
              <w:rPr>
                <w:rFonts w:ascii="Arial" w:eastAsia="Times New Roman" w:hAnsi="Arial" w:cs="Arial"/>
                <w:b/>
                <w:bCs/>
                <w:color w:val="0033CC"/>
                <w:spacing w:val="-3"/>
                <w:sz w:val="20"/>
                <w:szCs w:val="20"/>
              </w:rPr>
              <w:t>CSEFEL</w:t>
            </w:r>
            <w:r>
              <w:rPr>
                <w:rFonts w:ascii="Arial" w:eastAsia="Times New Roman" w:hAnsi="Arial" w:cs="Arial"/>
                <w:b/>
                <w:bCs/>
                <w:spacing w:val="-3"/>
                <w:sz w:val="20"/>
                <w:szCs w:val="20"/>
              </w:rPr>
              <w:t xml:space="preserve"> </w:t>
            </w:r>
            <w:r>
              <w:rPr>
                <w:rFonts w:ascii="Arial" w:eastAsia="Times New Roman" w:hAnsi="Arial" w:cs="Arial"/>
                <w:b/>
                <w:bCs/>
                <w:color w:val="0033CC"/>
                <w:spacing w:val="-3"/>
                <w:sz w:val="20"/>
                <w:szCs w:val="20"/>
              </w:rPr>
              <w:t>Assignment</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8E58302" w14:textId="77777777" w:rsidR="003E22AC" w:rsidRPr="00E40444" w:rsidRDefault="003E22AC" w:rsidP="003E22AC">
            <w:pPr>
              <w:jc w:val="center"/>
              <w:rPr>
                <w:rFonts w:ascii="Arial" w:eastAsia="Times New Roman" w:hAnsi="Arial" w:cs="Arial"/>
                <w:sz w:val="20"/>
                <w:szCs w:val="20"/>
              </w:rPr>
            </w:pPr>
            <w:r w:rsidRPr="00AC6DC7">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7DF957B" w14:textId="436B36E7" w:rsidR="003E22AC" w:rsidRPr="00E40444" w:rsidRDefault="006E5D8B" w:rsidP="003E22AC">
            <w:pPr>
              <w:jc w:val="center"/>
              <w:rPr>
                <w:rFonts w:ascii="Arial" w:eastAsia="Times New Roman" w:hAnsi="Arial" w:cs="Arial"/>
                <w:sz w:val="20"/>
                <w:szCs w:val="20"/>
              </w:rPr>
            </w:pPr>
            <w:r>
              <w:rPr>
                <w:rFonts w:ascii="Arial" w:eastAsia="Times New Roman" w:hAnsi="Arial" w:cs="Arial"/>
                <w:b/>
                <w:color w:val="0033CC"/>
                <w:sz w:val="20"/>
                <w:szCs w:val="20"/>
              </w:rPr>
              <w:t>06/28/20</w:t>
            </w:r>
          </w:p>
        </w:tc>
      </w:tr>
      <w:tr w:rsidR="003E22AC" w:rsidRPr="00E40444" w14:paraId="3AA9C8D9"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327C2538" w14:textId="77777777" w:rsidR="003E22AC" w:rsidRPr="00E40444" w:rsidRDefault="003E22AC" w:rsidP="003E22AC">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AC9AF3" w14:textId="20F3250A" w:rsidR="003E22AC" w:rsidRPr="00BF5294" w:rsidRDefault="003E22AC" w:rsidP="003E22AC">
            <w:pPr>
              <w:rPr>
                <w:rFonts w:ascii="Arial" w:eastAsia="Times New Roman" w:hAnsi="Arial" w:cs="Arial"/>
                <w:b/>
                <w:bCs/>
                <w:color w:val="0033CC"/>
                <w:spacing w:val="-3"/>
                <w:sz w:val="20"/>
                <w:szCs w:val="20"/>
              </w:rPr>
            </w:pPr>
            <w:r>
              <w:rPr>
                <w:rFonts w:ascii="Arial" w:eastAsia="Times New Roman" w:hAnsi="Arial" w:cs="Arial"/>
                <w:b/>
                <w:bCs/>
                <w:color w:val="0033CC"/>
                <w:sz w:val="20"/>
                <w:szCs w:val="20"/>
              </w:rPr>
              <w:t>A10.1</w:t>
            </w:r>
            <w:r w:rsidRPr="00BF5294">
              <w:rPr>
                <w:rFonts w:ascii="Arial" w:eastAsia="Times New Roman" w:hAnsi="Arial" w:cs="Arial"/>
                <w:b/>
                <w:bCs/>
                <w:color w:val="0033CC"/>
                <w:sz w:val="20"/>
                <w:szCs w:val="20"/>
              </w:rPr>
              <w:t>Teacher Interview</w:t>
            </w:r>
            <w:r>
              <w:rPr>
                <w:rFonts w:ascii="Arial" w:eastAsia="Times New Roman" w:hAnsi="Arial" w:cs="Arial"/>
                <w:b/>
                <w:bCs/>
                <w:color w:val="0033CC"/>
                <w:sz w:val="20"/>
                <w:szCs w:val="20"/>
              </w:rPr>
              <w:t xml:space="preserve"> 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BC152A9" w14:textId="77777777" w:rsidR="003E22AC" w:rsidRPr="00BF5294" w:rsidRDefault="003E22AC" w:rsidP="003E22AC">
            <w:pPr>
              <w:jc w:val="cente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40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8D1D4C" w14:textId="1646BD7F" w:rsidR="003E22AC" w:rsidRPr="00E40444" w:rsidRDefault="006E5D8B" w:rsidP="003E22AC">
            <w:pPr>
              <w:jc w:val="center"/>
              <w:rPr>
                <w:rFonts w:ascii="Arial" w:eastAsia="Times New Roman" w:hAnsi="Arial" w:cs="Arial"/>
                <w:sz w:val="20"/>
                <w:szCs w:val="20"/>
              </w:rPr>
            </w:pPr>
            <w:r>
              <w:rPr>
                <w:rFonts w:ascii="Arial" w:eastAsia="Times New Roman" w:hAnsi="Arial" w:cs="Arial"/>
                <w:b/>
                <w:color w:val="0033CC"/>
                <w:sz w:val="20"/>
                <w:szCs w:val="20"/>
              </w:rPr>
              <w:t>06/28/20</w:t>
            </w:r>
          </w:p>
        </w:tc>
      </w:tr>
      <w:tr w:rsidR="003E22AC" w:rsidRPr="00E40444" w14:paraId="77FEBE5C"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47EDB710" w14:textId="7FA0F27A"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07</w:t>
            </w:r>
          </w:p>
          <w:p w14:paraId="1E8AF750" w14:textId="13CEDC87"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Week 07</w:t>
            </w:r>
          </w:p>
          <w:p w14:paraId="543E80AB" w14:textId="34DDA4C9" w:rsidR="003E22AC" w:rsidRDefault="003E22AC" w:rsidP="00BD24C4">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BD24C4">
              <w:rPr>
                <w:rFonts w:ascii="Arial" w:eastAsia="Times New Roman" w:hAnsi="Arial" w:cs="Arial"/>
                <w:b/>
                <w:bCs/>
                <w:spacing w:val="-3"/>
                <w:sz w:val="20"/>
                <w:szCs w:val="20"/>
              </w:rPr>
              <w:t>Jun</w:t>
            </w:r>
            <w:r>
              <w:rPr>
                <w:rFonts w:ascii="Arial" w:eastAsia="Times New Roman" w:hAnsi="Arial" w:cs="Arial"/>
                <w:b/>
                <w:bCs/>
                <w:spacing w:val="-3"/>
                <w:sz w:val="20"/>
                <w:szCs w:val="20"/>
              </w:rPr>
              <w:t xml:space="preserve">    </w:t>
            </w:r>
            <w:r w:rsidR="00BD24C4">
              <w:rPr>
                <w:rFonts w:ascii="Arial" w:eastAsia="Times New Roman" w:hAnsi="Arial" w:cs="Arial"/>
                <w:b/>
                <w:bCs/>
                <w:spacing w:val="-3"/>
                <w:sz w:val="20"/>
                <w:szCs w:val="20"/>
              </w:rPr>
              <w:t>29</w:t>
            </w:r>
            <w:r>
              <w:rPr>
                <w:rFonts w:ascii="Arial" w:eastAsia="Times New Roman" w:hAnsi="Arial" w:cs="Arial"/>
                <w:b/>
                <w:bCs/>
                <w:spacing w:val="-3"/>
                <w:sz w:val="20"/>
                <w:szCs w:val="20"/>
              </w:rPr>
              <w:t>-</w:t>
            </w:r>
            <w:r w:rsidR="00BD24C4">
              <w:rPr>
                <w:rFonts w:ascii="Arial" w:eastAsia="Times New Roman" w:hAnsi="Arial" w:cs="Arial"/>
                <w:b/>
                <w:bCs/>
                <w:spacing w:val="-3"/>
                <w:sz w:val="20"/>
                <w:szCs w:val="20"/>
              </w:rPr>
              <w:t xml:space="preserve"> Jul 05</w:t>
            </w:r>
            <w:r>
              <w:rPr>
                <w:rFonts w:ascii="Arial" w:eastAsia="Times New Roman" w:hAnsi="Arial" w:cs="Arial"/>
                <w:b/>
                <w:bCs/>
                <w:spacing w:val="-3"/>
                <w:sz w:val="20"/>
                <w:szCs w:val="20"/>
              </w:rPr>
              <w:t xml:space="preserve"> </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5CD7AE0D" w14:textId="52083E95"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Module 07</w:t>
            </w:r>
          </w:p>
          <w:p w14:paraId="7CDAFA55" w14:textId="009E8818" w:rsidR="003E22AC" w:rsidRPr="00986497" w:rsidRDefault="003E22AC" w:rsidP="003E22AC">
            <w:pPr>
              <w:rPr>
                <w:rFonts w:ascii="Arial" w:eastAsia="Times New Roman" w:hAnsi="Arial" w:cs="Arial"/>
                <w:b/>
                <w:bCs/>
                <w:iCs/>
                <w:spacing w:val="-3"/>
                <w:sz w:val="20"/>
                <w:szCs w:val="20"/>
              </w:rPr>
            </w:pPr>
            <w:r>
              <w:rPr>
                <w:rFonts w:ascii="Arial" w:eastAsia="Times New Roman" w:hAnsi="Arial" w:cs="Arial"/>
                <w:b/>
                <w:bCs/>
                <w:spacing w:val="-3"/>
                <w:sz w:val="20"/>
                <w:szCs w:val="20"/>
              </w:rPr>
              <w:t>Intervention – Read Chapter 11</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77C28364" w14:textId="77777777" w:rsidR="003E22AC" w:rsidRPr="00E40444" w:rsidRDefault="003E22AC" w:rsidP="003E22AC">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7C377E8C" w14:textId="77777777" w:rsidR="003E22AC" w:rsidRPr="00E40444" w:rsidRDefault="003E22AC" w:rsidP="003E22AC">
            <w:pPr>
              <w:jc w:val="center"/>
              <w:rPr>
                <w:rFonts w:ascii="Arial" w:eastAsia="Times New Roman" w:hAnsi="Arial" w:cs="Arial"/>
                <w:sz w:val="20"/>
                <w:szCs w:val="20"/>
              </w:rPr>
            </w:pPr>
          </w:p>
        </w:tc>
      </w:tr>
      <w:tr w:rsidR="003E22AC" w:rsidRPr="00E40444" w14:paraId="31DD87ED" w14:textId="77777777" w:rsidTr="000B670E">
        <w:trPr>
          <w:jc w:val="center"/>
        </w:trPr>
        <w:tc>
          <w:tcPr>
            <w:tcW w:w="1711" w:type="dxa"/>
            <w:tcBorders>
              <w:top w:val="single" w:sz="4" w:space="0" w:color="auto"/>
              <w:left w:val="single" w:sz="8" w:space="0" w:color="auto"/>
              <w:bottom w:val="single" w:sz="4" w:space="0" w:color="auto"/>
              <w:right w:val="single" w:sz="8" w:space="0" w:color="auto"/>
            </w:tcBorders>
          </w:tcPr>
          <w:p w14:paraId="02D9D938" w14:textId="77777777" w:rsidR="003E22AC" w:rsidRPr="00E40444" w:rsidRDefault="003E22AC" w:rsidP="003E22AC">
            <w:pPr>
              <w:rPr>
                <w:rFonts w:ascii="Arial" w:eastAsia="Times New Roman" w:hAnsi="Arial" w:cs="Arial"/>
                <w:b/>
                <w:bCs/>
                <w:i/>
                <w:iCs/>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A6EEE51" w14:textId="7D185A99" w:rsidR="003E22AC" w:rsidRPr="00AC6DC7" w:rsidRDefault="003E22AC" w:rsidP="003E22AC">
            <w:pPr>
              <w:rPr>
                <w:rFonts w:ascii="Arial" w:eastAsia="Times New Roman" w:hAnsi="Arial" w:cs="Arial"/>
                <w:color w:val="0033CC"/>
                <w:sz w:val="20"/>
                <w:szCs w:val="20"/>
              </w:rPr>
            </w:pPr>
            <w:r w:rsidRPr="00FF371B">
              <w:rPr>
                <w:rFonts w:ascii="Arial" w:eastAsia="Times New Roman" w:hAnsi="Arial" w:cs="Arial"/>
                <w:b/>
                <w:bCs/>
                <w:iCs/>
                <w:color w:val="0033CC"/>
                <w:spacing w:val="-3"/>
                <w:sz w:val="20"/>
                <w:szCs w:val="20"/>
              </w:rPr>
              <w:t>A 11.</w:t>
            </w:r>
            <w:r w:rsidRPr="007E4DC4">
              <w:rPr>
                <w:rFonts w:ascii="Arial" w:eastAsia="Times New Roman" w:hAnsi="Arial" w:cs="Arial"/>
                <w:b/>
                <w:bCs/>
                <w:iCs/>
                <w:color w:val="0033CC"/>
                <w:spacing w:val="-3"/>
                <w:sz w:val="20"/>
                <w:szCs w:val="20"/>
              </w:rPr>
              <w:t>1</w:t>
            </w:r>
            <w:r w:rsidR="00993DB5">
              <w:rPr>
                <w:rFonts w:ascii="Arial" w:eastAsia="Times New Roman" w:hAnsi="Arial" w:cs="Arial"/>
                <w:b/>
                <w:bCs/>
                <w:iCs/>
                <w:color w:val="0033CC"/>
                <w:spacing w:val="-3"/>
                <w:sz w:val="20"/>
                <w:szCs w:val="20"/>
              </w:rPr>
              <w:t xml:space="preserve"> </w:t>
            </w:r>
            <w:r w:rsidRPr="007E4DC4">
              <w:rPr>
                <w:rFonts w:ascii="Arial" w:eastAsia="Times New Roman" w:hAnsi="Arial" w:cs="Arial"/>
                <w:b/>
                <w:bCs/>
                <w:iCs/>
                <w:color w:val="0033CC"/>
                <w:spacing w:val="-3"/>
                <w:sz w:val="20"/>
                <w:szCs w:val="20"/>
              </w:rPr>
              <w:t>Creating Bright Futures</w:t>
            </w:r>
            <w:r w:rsidRPr="00AC6DC7">
              <w:rPr>
                <w:rFonts w:ascii="Arial" w:eastAsia="Times New Roman" w:hAnsi="Arial" w:cs="Arial"/>
                <w:color w:val="0033CC"/>
                <w:sz w:val="20"/>
                <w:szCs w:val="20"/>
              </w:rPr>
              <w:t xml:space="preserve"> </w:t>
            </w:r>
            <w:r>
              <w:rPr>
                <w:rFonts w:ascii="Arial" w:eastAsia="Times New Roman" w:hAnsi="Arial" w:cs="Arial"/>
                <w:b/>
                <w:bCs/>
                <w:color w:val="0033CC"/>
                <w:spacing w:val="-3"/>
                <w:sz w:val="20"/>
                <w:szCs w:val="20"/>
              </w:rPr>
              <w:t xml:space="preserve">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CB98361" w14:textId="77777777" w:rsidR="003E22AC" w:rsidRPr="00AC6DC7" w:rsidRDefault="003E22AC" w:rsidP="003E22AC">
            <w:pPr>
              <w:jc w:val="center"/>
              <w:rPr>
                <w:rFonts w:ascii="Arial" w:eastAsia="Times New Roman" w:hAnsi="Arial" w:cs="Arial"/>
                <w:color w:val="0033CC"/>
                <w:sz w:val="20"/>
                <w:szCs w:val="20"/>
              </w:rPr>
            </w:pPr>
            <w:r>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F1E4A6" w14:textId="5A934BC3" w:rsidR="003E22AC" w:rsidRPr="002C7980" w:rsidRDefault="006549D2" w:rsidP="006E5D8B">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7</w:t>
            </w:r>
            <w:r>
              <w:rPr>
                <w:rFonts w:ascii="Arial" w:eastAsia="Times New Roman" w:hAnsi="Arial" w:cs="Arial"/>
                <w:b/>
                <w:color w:val="0033CC"/>
                <w:sz w:val="20"/>
                <w:szCs w:val="20"/>
              </w:rPr>
              <w:t>/</w:t>
            </w:r>
            <w:r w:rsidR="006E5D8B">
              <w:rPr>
                <w:rFonts w:ascii="Arial" w:eastAsia="Times New Roman" w:hAnsi="Arial" w:cs="Arial"/>
                <w:b/>
                <w:color w:val="0033CC"/>
                <w:sz w:val="20"/>
                <w:szCs w:val="20"/>
              </w:rPr>
              <w:t>05</w:t>
            </w:r>
            <w:r>
              <w:rPr>
                <w:rFonts w:ascii="Arial" w:eastAsia="Times New Roman" w:hAnsi="Arial" w:cs="Arial"/>
                <w:b/>
                <w:color w:val="0033CC"/>
                <w:sz w:val="20"/>
                <w:szCs w:val="20"/>
              </w:rPr>
              <w:t>/20</w:t>
            </w:r>
          </w:p>
        </w:tc>
      </w:tr>
      <w:tr w:rsidR="003E22AC" w:rsidRPr="00E40444" w14:paraId="44DA0806" w14:textId="77777777" w:rsidTr="000B670E">
        <w:trPr>
          <w:jc w:val="center"/>
        </w:trPr>
        <w:tc>
          <w:tcPr>
            <w:tcW w:w="1711" w:type="dxa"/>
            <w:tcBorders>
              <w:top w:val="single" w:sz="4" w:space="0" w:color="auto"/>
              <w:left w:val="single" w:sz="8" w:space="0" w:color="auto"/>
              <w:bottom w:val="single" w:sz="4" w:space="0" w:color="auto"/>
              <w:right w:val="single" w:sz="8" w:space="0" w:color="auto"/>
            </w:tcBorders>
          </w:tcPr>
          <w:p w14:paraId="1AB45DDA" w14:textId="77777777" w:rsidR="003E22AC" w:rsidRPr="00E40444" w:rsidRDefault="003E22AC" w:rsidP="003E22AC">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4812401" w14:textId="0DAAF49D" w:rsidR="003E22AC" w:rsidRPr="00E40444" w:rsidRDefault="003E22AC" w:rsidP="003E22AC">
            <w:pPr>
              <w:rPr>
                <w:rFonts w:ascii="Arial" w:eastAsia="Times New Roman" w:hAnsi="Arial" w:cs="Arial"/>
                <w:sz w:val="20"/>
                <w:szCs w:val="20"/>
              </w:rPr>
            </w:pPr>
            <w:r>
              <w:rPr>
                <w:rFonts w:ascii="Arial" w:eastAsia="Times New Roman" w:hAnsi="Arial" w:cs="Arial"/>
                <w:b/>
                <w:bCs/>
                <w:color w:val="0033CC"/>
                <w:sz w:val="20"/>
                <w:szCs w:val="20"/>
              </w:rPr>
              <w:t xml:space="preserve">A 11.2 </w:t>
            </w:r>
            <w:r w:rsidRPr="00AC6DC7">
              <w:rPr>
                <w:rFonts w:ascii="Arial" w:eastAsia="Times New Roman" w:hAnsi="Arial" w:cs="Arial"/>
                <w:b/>
                <w:bCs/>
                <w:color w:val="0033CC"/>
                <w:sz w:val="20"/>
                <w:szCs w:val="20"/>
              </w:rPr>
              <w:t xml:space="preserve">Positive </w:t>
            </w:r>
            <w:r>
              <w:rPr>
                <w:rFonts w:ascii="Arial" w:eastAsia="Times New Roman" w:hAnsi="Arial" w:cs="Arial"/>
                <w:b/>
                <w:bCs/>
                <w:color w:val="0033CC"/>
                <w:sz w:val="20"/>
                <w:szCs w:val="20"/>
              </w:rPr>
              <w:t>Behavior Support</w:t>
            </w:r>
            <w:r w:rsidRPr="00AC6DC7">
              <w:rPr>
                <w:rFonts w:ascii="Arial" w:eastAsia="Times New Roman" w:hAnsi="Arial" w:cs="Arial"/>
                <w:color w:val="0033CC"/>
                <w:sz w:val="20"/>
                <w:szCs w:val="20"/>
              </w:rPr>
              <w:t> </w:t>
            </w:r>
            <w:r w:rsidRPr="00AC6DC7">
              <w:rPr>
                <w:rFonts w:ascii="Arial" w:eastAsia="Times New Roman" w:hAnsi="Arial" w:cs="Arial"/>
                <w:b/>
                <w:color w:val="0033CC"/>
                <w:sz w:val="20"/>
                <w:szCs w:val="20"/>
              </w:rPr>
              <w:t xml:space="preserve">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94EE97E" w14:textId="77777777" w:rsidR="003E22AC" w:rsidRPr="00E40444" w:rsidRDefault="003E22AC" w:rsidP="003E22AC">
            <w:pPr>
              <w:jc w:val="center"/>
              <w:rPr>
                <w:rFonts w:ascii="Arial" w:eastAsia="Times New Roman" w:hAnsi="Arial" w:cs="Arial"/>
                <w:sz w:val="20"/>
                <w:szCs w:val="20"/>
              </w:rPr>
            </w:pPr>
            <w:r w:rsidRPr="00AC6DC7">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606A48" w14:textId="68BC88F4" w:rsidR="003E22AC" w:rsidRPr="00E40444" w:rsidRDefault="006E5D8B" w:rsidP="003E22AC">
            <w:pPr>
              <w:jc w:val="center"/>
              <w:rPr>
                <w:rFonts w:ascii="Arial" w:eastAsia="Times New Roman" w:hAnsi="Arial" w:cs="Arial"/>
                <w:sz w:val="20"/>
                <w:szCs w:val="20"/>
              </w:rPr>
            </w:pPr>
            <w:r>
              <w:rPr>
                <w:rFonts w:ascii="Arial" w:eastAsia="Times New Roman" w:hAnsi="Arial" w:cs="Arial"/>
                <w:b/>
                <w:color w:val="0033CC"/>
                <w:sz w:val="20"/>
                <w:szCs w:val="20"/>
              </w:rPr>
              <w:t>07/05/20</w:t>
            </w:r>
          </w:p>
        </w:tc>
      </w:tr>
      <w:tr w:rsidR="003E22AC" w:rsidRPr="00E40444" w14:paraId="300B2544" w14:textId="77777777" w:rsidTr="000B670E">
        <w:trPr>
          <w:jc w:val="center"/>
        </w:trPr>
        <w:tc>
          <w:tcPr>
            <w:tcW w:w="1711" w:type="dxa"/>
            <w:tcBorders>
              <w:top w:val="single" w:sz="4" w:space="0" w:color="auto"/>
              <w:left w:val="single" w:sz="8" w:space="0" w:color="auto"/>
              <w:bottom w:val="single" w:sz="4" w:space="0" w:color="auto"/>
              <w:right w:val="single" w:sz="8" w:space="0" w:color="auto"/>
            </w:tcBorders>
          </w:tcPr>
          <w:p w14:paraId="7B72AD09" w14:textId="77777777" w:rsidR="003E22AC" w:rsidRPr="00E40444" w:rsidRDefault="003E22AC" w:rsidP="003E22AC">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6530D2" w14:textId="5277CD82" w:rsidR="003E22AC" w:rsidRPr="00AC6DC7" w:rsidRDefault="003E22AC" w:rsidP="003E22AC">
            <w:pPr>
              <w:rPr>
                <w:rFonts w:ascii="Arial" w:eastAsia="Times New Roman" w:hAnsi="Arial" w:cs="Arial"/>
                <w:b/>
                <w:bCs/>
                <w:color w:val="0033CC"/>
                <w:sz w:val="20"/>
                <w:szCs w:val="20"/>
              </w:rPr>
            </w:pPr>
            <w:r>
              <w:rPr>
                <w:rFonts w:ascii="Arial" w:eastAsia="Times New Roman" w:hAnsi="Arial" w:cs="Arial"/>
                <w:b/>
                <w:bCs/>
                <w:color w:val="0033CC"/>
                <w:spacing w:val="-3"/>
                <w:sz w:val="20"/>
                <w:szCs w:val="20"/>
              </w:rPr>
              <w:t xml:space="preserve">A 11.3 </w:t>
            </w:r>
            <w:r w:rsidRPr="00AC6DC7">
              <w:rPr>
                <w:rFonts w:ascii="Arial" w:eastAsia="Times New Roman" w:hAnsi="Arial" w:cs="Arial"/>
                <w:b/>
                <w:bCs/>
                <w:color w:val="0033CC"/>
                <w:spacing w:val="-3"/>
                <w:sz w:val="20"/>
                <w:szCs w:val="20"/>
              </w:rPr>
              <w:t>Philosophy of Guidance Assignment</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A0EE08D" w14:textId="77777777" w:rsidR="003E22AC" w:rsidRPr="00AC6DC7" w:rsidRDefault="003E22AC" w:rsidP="003E22AC">
            <w:pPr>
              <w:jc w:val="center"/>
              <w:rPr>
                <w:rFonts w:ascii="Arial" w:eastAsia="Times New Roman" w:hAnsi="Arial" w:cs="Arial"/>
                <w:b/>
                <w:bCs/>
                <w:color w:val="0033CC"/>
                <w:spacing w:val="-3"/>
                <w:sz w:val="20"/>
                <w:szCs w:val="20"/>
              </w:rPr>
            </w:pPr>
            <w:r>
              <w:rPr>
                <w:rFonts w:ascii="Arial" w:eastAsia="Times New Roman" w:hAnsi="Arial" w:cs="Arial"/>
                <w:b/>
                <w:bCs/>
                <w:color w:val="0033CC"/>
                <w:spacing w:val="-3"/>
                <w:sz w:val="20"/>
                <w:szCs w:val="20"/>
              </w:rPr>
              <w:t>50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C9493A" w14:textId="6A94CF0F" w:rsidR="003E22AC" w:rsidRDefault="006E5D8B" w:rsidP="003E22AC">
            <w:pPr>
              <w:jc w:val="center"/>
              <w:rPr>
                <w:rFonts w:ascii="Arial" w:eastAsia="Times New Roman" w:hAnsi="Arial" w:cs="Arial"/>
                <w:b/>
                <w:color w:val="0033CC"/>
                <w:sz w:val="20"/>
                <w:szCs w:val="20"/>
              </w:rPr>
            </w:pPr>
            <w:r>
              <w:rPr>
                <w:rFonts w:ascii="Arial" w:eastAsia="Times New Roman" w:hAnsi="Arial" w:cs="Arial"/>
                <w:b/>
                <w:color w:val="0033CC"/>
                <w:sz w:val="20"/>
                <w:szCs w:val="20"/>
              </w:rPr>
              <w:t>07/05/20</w:t>
            </w:r>
          </w:p>
        </w:tc>
      </w:tr>
      <w:tr w:rsidR="003E22AC" w:rsidRPr="00E40444" w14:paraId="0AB7C57A"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C6D9F1"/>
          </w:tcPr>
          <w:p w14:paraId="38BDE05B" w14:textId="7B16AC95"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Module 08 </w:t>
            </w:r>
          </w:p>
          <w:p w14:paraId="36A16A76" w14:textId="448B826E"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Week 08</w:t>
            </w:r>
          </w:p>
          <w:p w14:paraId="697DF2A7" w14:textId="69B6B421" w:rsidR="003E22AC" w:rsidRDefault="003E22AC" w:rsidP="00BD24C4">
            <w:pPr>
              <w:rPr>
                <w:rFonts w:ascii="Arial" w:eastAsia="Times New Roman" w:hAnsi="Arial" w:cs="Arial"/>
                <w:b/>
                <w:bCs/>
                <w:spacing w:val="-3"/>
                <w:sz w:val="20"/>
                <w:szCs w:val="20"/>
              </w:rPr>
            </w:pPr>
            <w:r>
              <w:rPr>
                <w:rFonts w:ascii="Arial" w:eastAsia="Times New Roman" w:hAnsi="Arial" w:cs="Arial"/>
                <w:b/>
                <w:bCs/>
                <w:spacing w:val="-3"/>
                <w:sz w:val="20"/>
                <w:szCs w:val="20"/>
              </w:rPr>
              <w:t xml:space="preserve"> </w:t>
            </w:r>
            <w:r w:rsidR="00BD24C4">
              <w:rPr>
                <w:rFonts w:ascii="Arial" w:eastAsia="Times New Roman" w:hAnsi="Arial" w:cs="Arial"/>
                <w:b/>
                <w:bCs/>
                <w:spacing w:val="-3"/>
                <w:sz w:val="20"/>
                <w:szCs w:val="20"/>
              </w:rPr>
              <w:t>Jul</w:t>
            </w:r>
            <w:r>
              <w:rPr>
                <w:rFonts w:ascii="Arial" w:eastAsia="Times New Roman" w:hAnsi="Arial" w:cs="Arial"/>
                <w:b/>
                <w:bCs/>
                <w:spacing w:val="-3"/>
                <w:sz w:val="20"/>
                <w:szCs w:val="20"/>
              </w:rPr>
              <w:t xml:space="preserve">    </w:t>
            </w:r>
            <w:r w:rsidR="00BD24C4">
              <w:rPr>
                <w:rFonts w:ascii="Arial" w:eastAsia="Times New Roman" w:hAnsi="Arial" w:cs="Arial"/>
                <w:b/>
                <w:bCs/>
                <w:spacing w:val="-3"/>
                <w:sz w:val="20"/>
                <w:szCs w:val="20"/>
              </w:rPr>
              <w:t>06</w:t>
            </w:r>
            <w:r>
              <w:rPr>
                <w:rFonts w:ascii="Arial" w:eastAsia="Times New Roman" w:hAnsi="Arial" w:cs="Arial"/>
                <w:b/>
                <w:bCs/>
                <w:spacing w:val="-3"/>
                <w:sz w:val="20"/>
                <w:szCs w:val="20"/>
              </w:rPr>
              <w:t>-</w:t>
            </w:r>
            <w:r w:rsidR="00BD24C4">
              <w:rPr>
                <w:rFonts w:ascii="Arial" w:eastAsia="Times New Roman" w:hAnsi="Arial" w:cs="Arial"/>
                <w:b/>
                <w:bCs/>
                <w:spacing w:val="-3"/>
                <w:sz w:val="20"/>
                <w:szCs w:val="20"/>
              </w:rPr>
              <w:t>1</w:t>
            </w:r>
            <w:r w:rsidR="006549D2">
              <w:rPr>
                <w:rFonts w:ascii="Arial" w:eastAsia="Times New Roman" w:hAnsi="Arial" w:cs="Arial"/>
                <w:b/>
                <w:bCs/>
                <w:spacing w:val="-3"/>
                <w:sz w:val="20"/>
                <w:szCs w:val="20"/>
              </w:rPr>
              <w:t>2</w:t>
            </w:r>
          </w:p>
        </w:tc>
        <w:tc>
          <w:tcPr>
            <w:tcW w:w="6727" w:type="dxa"/>
            <w:tcBorders>
              <w:top w:val="single" w:sz="4" w:space="0" w:color="auto"/>
              <w:left w:val="single" w:sz="8" w:space="0" w:color="auto"/>
              <w:bottom w:val="single" w:sz="4" w:space="0" w:color="auto"/>
              <w:right w:val="single" w:sz="8" w:space="0" w:color="auto"/>
            </w:tcBorders>
            <w:shd w:val="clear" w:color="auto" w:fill="C6D9F1"/>
            <w:tcMar>
              <w:top w:w="0" w:type="dxa"/>
              <w:left w:w="108" w:type="dxa"/>
              <w:bottom w:w="0" w:type="dxa"/>
              <w:right w:w="108" w:type="dxa"/>
            </w:tcMar>
          </w:tcPr>
          <w:p w14:paraId="2F7DB502" w14:textId="6AA8755F"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Module 08</w:t>
            </w:r>
          </w:p>
          <w:p w14:paraId="1FD2DCF1" w14:textId="68DADDD9" w:rsidR="003E22AC" w:rsidRDefault="003E22AC" w:rsidP="003E22AC">
            <w:pPr>
              <w:rPr>
                <w:rFonts w:ascii="Arial" w:eastAsia="Times New Roman" w:hAnsi="Arial" w:cs="Arial"/>
                <w:b/>
                <w:bCs/>
                <w:spacing w:val="-3"/>
                <w:sz w:val="20"/>
                <w:szCs w:val="20"/>
              </w:rPr>
            </w:pPr>
            <w:r>
              <w:rPr>
                <w:rFonts w:ascii="Arial" w:eastAsia="Times New Roman" w:hAnsi="Arial" w:cs="Arial"/>
                <w:b/>
                <w:bCs/>
                <w:spacing w:val="-3"/>
                <w:sz w:val="20"/>
                <w:szCs w:val="20"/>
              </w:rPr>
              <w:t>Liberation Teaching – Read Chapter 12</w:t>
            </w:r>
          </w:p>
          <w:p w14:paraId="7772CF15" w14:textId="77777777" w:rsidR="003E22AC" w:rsidRPr="00E40444" w:rsidRDefault="003E22AC" w:rsidP="003E22AC">
            <w:pPr>
              <w:rPr>
                <w:rFonts w:ascii="Arial" w:eastAsia="Times New Roman" w:hAnsi="Arial" w:cs="Arial"/>
                <w:b/>
                <w:bCs/>
                <w:sz w:val="20"/>
                <w:szCs w:val="20"/>
              </w:rPr>
            </w:pPr>
            <w:r>
              <w:rPr>
                <w:rFonts w:ascii="Arial" w:eastAsia="Times New Roman" w:hAnsi="Arial" w:cs="Arial"/>
                <w:b/>
                <w:bCs/>
                <w:spacing w:val="-3"/>
                <w:sz w:val="20"/>
                <w:szCs w:val="20"/>
              </w:rPr>
              <w:t>Children Under Stress</w:t>
            </w:r>
          </w:p>
        </w:tc>
        <w:tc>
          <w:tcPr>
            <w:tcW w:w="822" w:type="dxa"/>
            <w:gridSpan w:val="2"/>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0A7F480D" w14:textId="77777777" w:rsidR="003E22AC" w:rsidRPr="00E40444" w:rsidRDefault="003E22AC" w:rsidP="003E22AC">
            <w:pPr>
              <w:jc w:val="center"/>
              <w:rPr>
                <w:rFonts w:ascii="Arial" w:eastAsia="Times New Roman" w:hAnsi="Arial" w:cs="Arial"/>
                <w:b/>
                <w:bCs/>
                <w:spacing w:val="-3"/>
                <w:sz w:val="20"/>
                <w:szCs w:val="20"/>
              </w:rPr>
            </w:pPr>
          </w:p>
        </w:tc>
        <w:tc>
          <w:tcPr>
            <w:tcW w:w="1182" w:type="dxa"/>
            <w:tcBorders>
              <w:top w:val="single" w:sz="4" w:space="0" w:color="auto"/>
              <w:left w:val="nil"/>
              <w:bottom w:val="single" w:sz="4" w:space="0" w:color="auto"/>
              <w:right w:val="single" w:sz="8" w:space="0" w:color="auto"/>
            </w:tcBorders>
            <w:shd w:val="clear" w:color="auto" w:fill="C6D9F1"/>
            <w:tcMar>
              <w:top w:w="0" w:type="dxa"/>
              <w:left w:w="108" w:type="dxa"/>
              <w:bottom w:w="0" w:type="dxa"/>
              <w:right w:w="108" w:type="dxa"/>
            </w:tcMar>
          </w:tcPr>
          <w:p w14:paraId="4FFBD218" w14:textId="77777777" w:rsidR="003E22AC" w:rsidRPr="00E40444" w:rsidRDefault="003E22AC" w:rsidP="003E22AC">
            <w:pPr>
              <w:jc w:val="center"/>
              <w:rPr>
                <w:rFonts w:ascii="Arial" w:eastAsia="Times New Roman" w:hAnsi="Arial" w:cs="Arial"/>
                <w:sz w:val="20"/>
                <w:szCs w:val="20"/>
              </w:rPr>
            </w:pPr>
          </w:p>
        </w:tc>
      </w:tr>
      <w:tr w:rsidR="003E22AC" w:rsidRPr="00E40444" w14:paraId="57A9A342" w14:textId="77777777" w:rsidTr="000B670E">
        <w:trPr>
          <w:trHeight w:val="89"/>
          <w:jc w:val="center"/>
        </w:trPr>
        <w:tc>
          <w:tcPr>
            <w:tcW w:w="1711" w:type="dxa"/>
            <w:tcBorders>
              <w:top w:val="single" w:sz="4" w:space="0" w:color="auto"/>
              <w:left w:val="single" w:sz="8" w:space="0" w:color="auto"/>
              <w:bottom w:val="single" w:sz="4" w:space="0" w:color="auto"/>
              <w:right w:val="single" w:sz="8" w:space="0" w:color="auto"/>
            </w:tcBorders>
          </w:tcPr>
          <w:p w14:paraId="471F9C3B" w14:textId="77777777" w:rsidR="003E22AC" w:rsidRPr="00E40444" w:rsidRDefault="003E22AC" w:rsidP="003E22AC">
            <w:pPr>
              <w:rPr>
                <w:rFonts w:ascii="Arial" w:eastAsia="Times New Roman" w:hAnsi="Arial" w:cs="Arial"/>
                <w:b/>
                <w:bCs/>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2B96524" w14:textId="00109338" w:rsidR="003E22AC" w:rsidRPr="00AC6DC7" w:rsidRDefault="003E22AC" w:rsidP="003E22AC">
            <w:pPr>
              <w:jc w:val="both"/>
              <w:rPr>
                <w:rFonts w:ascii="Arial" w:eastAsia="Times New Roman" w:hAnsi="Arial" w:cs="Arial"/>
                <w:b/>
                <w:color w:val="0033CC"/>
                <w:sz w:val="20"/>
                <w:szCs w:val="20"/>
              </w:rPr>
            </w:pPr>
            <w:r>
              <w:rPr>
                <w:rFonts w:ascii="Arial" w:eastAsia="Times New Roman" w:hAnsi="Arial" w:cs="Arial"/>
                <w:b/>
                <w:bCs/>
                <w:color w:val="0033CC"/>
                <w:sz w:val="20"/>
                <w:szCs w:val="20"/>
              </w:rPr>
              <w:t xml:space="preserve">A 12.3 </w:t>
            </w:r>
            <w:r w:rsidRPr="00AC6DC7">
              <w:rPr>
                <w:rFonts w:ascii="Arial" w:eastAsia="Times New Roman" w:hAnsi="Arial" w:cs="Arial"/>
                <w:b/>
                <w:bCs/>
                <w:color w:val="0033CC"/>
                <w:sz w:val="20"/>
                <w:szCs w:val="20"/>
              </w:rPr>
              <w:t xml:space="preserve">Prevention of Child Abuse Assignment </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D69EA86" w14:textId="77777777" w:rsidR="003E22AC" w:rsidRPr="00AC6DC7" w:rsidRDefault="003E22AC" w:rsidP="003E22AC">
            <w:pPr>
              <w:jc w:val="center"/>
              <w:rPr>
                <w:rFonts w:ascii="Arial" w:eastAsia="Times New Roman" w:hAnsi="Arial" w:cs="Arial"/>
                <w:b/>
                <w:color w:val="0033CC"/>
                <w:sz w:val="20"/>
                <w:szCs w:val="20"/>
              </w:rPr>
            </w:pPr>
            <w:r w:rsidRPr="00AC6DC7">
              <w:rPr>
                <w:rFonts w:ascii="Arial" w:eastAsia="Times New Roman" w:hAnsi="Arial" w:cs="Arial"/>
                <w:b/>
                <w:bCs/>
                <w:color w:val="0033CC"/>
                <w:spacing w:val="-3"/>
                <w:sz w:val="20"/>
                <w:szCs w:val="20"/>
              </w:rPr>
              <w:t>10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56E55B" w14:textId="382D6ED9" w:rsidR="003E22AC" w:rsidRPr="002C7980" w:rsidRDefault="006549D2" w:rsidP="00D96924">
            <w:pPr>
              <w:jc w:val="center"/>
              <w:rPr>
                <w:rFonts w:ascii="Arial" w:eastAsia="Times New Roman" w:hAnsi="Arial" w:cs="Arial"/>
                <w:b/>
                <w:color w:val="0033CC"/>
                <w:sz w:val="20"/>
                <w:szCs w:val="20"/>
              </w:rPr>
            </w:pPr>
            <w:r>
              <w:rPr>
                <w:rFonts w:ascii="Arial" w:eastAsia="Times New Roman" w:hAnsi="Arial" w:cs="Arial"/>
                <w:b/>
                <w:color w:val="0033CC"/>
                <w:sz w:val="20"/>
                <w:szCs w:val="20"/>
              </w:rPr>
              <w:t>0</w:t>
            </w:r>
            <w:r w:rsidR="006E5D8B">
              <w:rPr>
                <w:rFonts w:ascii="Arial" w:eastAsia="Times New Roman" w:hAnsi="Arial" w:cs="Arial"/>
                <w:b/>
                <w:color w:val="0033CC"/>
                <w:sz w:val="20"/>
                <w:szCs w:val="20"/>
              </w:rPr>
              <w:t>7</w:t>
            </w:r>
            <w:r w:rsidR="003E22AC">
              <w:rPr>
                <w:rFonts w:ascii="Arial" w:eastAsia="Times New Roman" w:hAnsi="Arial" w:cs="Arial"/>
                <w:b/>
                <w:color w:val="0033CC"/>
                <w:sz w:val="20"/>
                <w:szCs w:val="20"/>
              </w:rPr>
              <w:t>/</w:t>
            </w:r>
            <w:r w:rsidR="00D96924">
              <w:rPr>
                <w:rFonts w:ascii="Arial" w:eastAsia="Times New Roman" w:hAnsi="Arial" w:cs="Arial"/>
                <w:b/>
                <w:color w:val="0033CC"/>
                <w:sz w:val="20"/>
                <w:szCs w:val="20"/>
              </w:rPr>
              <w:t>12</w:t>
            </w:r>
            <w:r w:rsidR="003E22AC">
              <w:rPr>
                <w:rFonts w:ascii="Arial" w:eastAsia="Times New Roman" w:hAnsi="Arial" w:cs="Arial"/>
                <w:b/>
                <w:color w:val="0033CC"/>
                <w:sz w:val="20"/>
                <w:szCs w:val="20"/>
              </w:rPr>
              <w:t>/</w:t>
            </w:r>
            <w:r>
              <w:rPr>
                <w:rFonts w:ascii="Arial" w:eastAsia="Times New Roman" w:hAnsi="Arial" w:cs="Arial"/>
                <w:b/>
                <w:color w:val="0033CC"/>
                <w:sz w:val="20"/>
                <w:szCs w:val="20"/>
              </w:rPr>
              <w:t>20</w:t>
            </w:r>
          </w:p>
        </w:tc>
      </w:tr>
      <w:tr w:rsidR="003E22AC" w:rsidRPr="00E40444" w14:paraId="756319FC"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21E8F498" w14:textId="77777777" w:rsidR="003E22AC" w:rsidRPr="00E40444" w:rsidRDefault="003E22AC" w:rsidP="003E22AC">
            <w:pPr>
              <w:rPr>
                <w:rFonts w:ascii="Arial" w:eastAsia="Times New Roman" w:hAnsi="Arial" w:cs="Arial"/>
                <w:b/>
                <w:bCs/>
                <w:color w:val="FF0000"/>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0FC27FD" w14:textId="3940ACE7" w:rsidR="003E22AC" w:rsidRDefault="003E22AC" w:rsidP="003E22AC">
            <w:pPr>
              <w:rPr>
                <w:rFonts w:ascii="Arial" w:eastAsia="Times New Roman" w:hAnsi="Arial" w:cs="Arial"/>
                <w:b/>
                <w:bCs/>
                <w:iCs/>
                <w:color w:val="FF0000"/>
                <w:spacing w:val="-3"/>
                <w:sz w:val="20"/>
                <w:szCs w:val="20"/>
              </w:rPr>
            </w:pPr>
            <w:r w:rsidRPr="00E40444">
              <w:rPr>
                <w:rFonts w:ascii="Arial" w:eastAsia="Times New Roman" w:hAnsi="Arial" w:cs="Arial"/>
                <w:b/>
                <w:bCs/>
                <w:color w:val="FF0000"/>
                <w:spacing w:val="-3"/>
                <w:sz w:val="20"/>
                <w:szCs w:val="20"/>
              </w:rPr>
              <w:t xml:space="preserve">Final Exam </w:t>
            </w:r>
            <w:r w:rsidRPr="00E40444">
              <w:rPr>
                <w:rFonts w:ascii="Arial" w:eastAsia="Times New Roman" w:hAnsi="Arial" w:cs="Arial"/>
                <w:b/>
                <w:bCs/>
                <w:iCs/>
                <w:color w:val="FF0000"/>
                <w:spacing w:val="-3"/>
                <w:sz w:val="20"/>
                <w:szCs w:val="20"/>
              </w:rPr>
              <w:t>(</w:t>
            </w:r>
            <w:r>
              <w:rPr>
                <w:rFonts w:ascii="Arial" w:eastAsia="Times New Roman" w:hAnsi="Arial" w:cs="Arial"/>
                <w:b/>
                <w:bCs/>
                <w:iCs/>
                <w:color w:val="FF0000"/>
                <w:spacing w:val="-3"/>
                <w:sz w:val="20"/>
                <w:szCs w:val="20"/>
              </w:rPr>
              <w:t>P</w:t>
            </w:r>
            <w:r w:rsidRPr="00E40444">
              <w:rPr>
                <w:rFonts w:ascii="Arial" w:eastAsia="Times New Roman" w:hAnsi="Arial" w:cs="Arial"/>
                <w:b/>
                <w:bCs/>
                <w:iCs/>
                <w:color w:val="FF0000"/>
                <w:spacing w:val="-3"/>
                <w:sz w:val="20"/>
                <w:szCs w:val="20"/>
              </w:rPr>
              <w:t>roctored</w:t>
            </w:r>
            <w:r>
              <w:rPr>
                <w:rFonts w:ascii="Arial" w:eastAsia="Times New Roman" w:hAnsi="Arial" w:cs="Arial"/>
                <w:b/>
                <w:bCs/>
                <w:iCs/>
                <w:color w:val="FF0000"/>
                <w:spacing w:val="-3"/>
                <w:sz w:val="20"/>
                <w:szCs w:val="20"/>
              </w:rPr>
              <w:t xml:space="preserve"> – </w:t>
            </w:r>
            <w:r w:rsidRPr="00E74FB5">
              <w:rPr>
                <w:rFonts w:ascii="Arial" w:eastAsia="Times New Roman" w:hAnsi="Arial" w:cs="Arial"/>
                <w:b/>
                <w:bCs/>
                <w:iCs/>
                <w:color w:val="FF0000"/>
                <w:spacing w:val="-3"/>
                <w:sz w:val="20"/>
                <w:szCs w:val="20"/>
                <w:highlight w:val="yellow"/>
              </w:rPr>
              <w:t xml:space="preserve">Available </w:t>
            </w:r>
            <w:r w:rsidR="00D96924">
              <w:rPr>
                <w:rFonts w:ascii="Arial" w:eastAsia="Times New Roman" w:hAnsi="Arial" w:cs="Arial"/>
                <w:b/>
                <w:bCs/>
                <w:iCs/>
                <w:color w:val="FF0000"/>
                <w:spacing w:val="-3"/>
                <w:sz w:val="20"/>
                <w:szCs w:val="20"/>
                <w:highlight w:val="yellow"/>
              </w:rPr>
              <w:t>07/04</w:t>
            </w:r>
            <w:r w:rsidR="006549D2">
              <w:rPr>
                <w:rFonts w:ascii="Arial" w:eastAsia="Times New Roman" w:hAnsi="Arial" w:cs="Arial"/>
                <w:b/>
                <w:bCs/>
                <w:iCs/>
                <w:color w:val="FF0000"/>
                <w:spacing w:val="-3"/>
                <w:sz w:val="20"/>
                <w:szCs w:val="20"/>
                <w:highlight w:val="yellow"/>
              </w:rPr>
              <w:t>-</w:t>
            </w:r>
            <w:r w:rsidR="006549D2" w:rsidRPr="006549D2">
              <w:rPr>
                <w:rFonts w:ascii="Arial" w:eastAsia="Times New Roman" w:hAnsi="Arial" w:cs="Arial"/>
                <w:b/>
                <w:bCs/>
                <w:iCs/>
                <w:color w:val="FF0000"/>
                <w:spacing w:val="-3"/>
                <w:sz w:val="20"/>
                <w:szCs w:val="20"/>
                <w:highlight w:val="yellow"/>
              </w:rPr>
              <w:t>0</w:t>
            </w:r>
            <w:r w:rsidR="00D96924">
              <w:rPr>
                <w:rFonts w:ascii="Arial" w:eastAsia="Times New Roman" w:hAnsi="Arial" w:cs="Arial"/>
                <w:b/>
                <w:bCs/>
                <w:iCs/>
                <w:color w:val="FF0000"/>
                <w:spacing w:val="-3"/>
                <w:sz w:val="20"/>
                <w:szCs w:val="20"/>
                <w:highlight w:val="yellow"/>
              </w:rPr>
              <w:t>6</w:t>
            </w:r>
            <w:r w:rsidRPr="006549D2">
              <w:rPr>
                <w:rFonts w:ascii="Arial" w:eastAsia="Times New Roman" w:hAnsi="Arial" w:cs="Arial"/>
                <w:b/>
                <w:bCs/>
                <w:iCs/>
                <w:color w:val="FF0000"/>
                <w:spacing w:val="-3"/>
                <w:sz w:val="20"/>
                <w:szCs w:val="20"/>
                <w:highlight w:val="yellow"/>
              </w:rPr>
              <w:t>/</w:t>
            </w:r>
            <w:r w:rsidR="00D96924">
              <w:rPr>
                <w:rFonts w:ascii="Arial" w:eastAsia="Times New Roman" w:hAnsi="Arial" w:cs="Arial"/>
                <w:b/>
                <w:bCs/>
                <w:iCs/>
                <w:color w:val="FF0000"/>
                <w:spacing w:val="-3"/>
                <w:sz w:val="20"/>
                <w:szCs w:val="20"/>
                <w:highlight w:val="yellow"/>
              </w:rPr>
              <w:t>12</w:t>
            </w:r>
            <w:r w:rsidRPr="006549D2">
              <w:rPr>
                <w:rFonts w:ascii="Arial" w:eastAsia="Times New Roman" w:hAnsi="Arial" w:cs="Arial"/>
                <w:b/>
                <w:bCs/>
                <w:iCs/>
                <w:color w:val="FF0000"/>
                <w:spacing w:val="-3"/>
                <w:sz w:val="20"/>
                <w:szCs w:val="20"/>
                <w:highlight w:val="yellow"/>
              </w:rPr>
              <w:t>)</w:t>
            </w:r>
          </w:p>
          <w:p w14:paraId="344FB028" w14:textId="21CC11BB" w:rsidR="003E22AC" w:rsidRDefault="003E22AC" w:rsidP="003E22AC">
            <w:pPr>
              <w:rPr>
                <w:rFonts w:ascii="Arial" w:eastAsia="Times New Roman" w:hAnsi="Arial" w:cs="Arial"/>
                <w:b/>
                <w:bCs/>
                <w:iCs/>
                <w:color w:val="FF0000"/>
                <w:spacing w:val="-3"/>
                <w:sz w:val="20"/>
                <w:szCs w:val="20"/>
              </w:rPr>
            </w:pPr>
            <w:r>
              <w:rPr>
                <w:rFonts w:ascii="Arial" w:eastAsia="Times New Roman" w:hAnsi="Arial" w:cs="Arial"/>
                <w:b/>
                <w:bCs/>
                <w:iCs/>
                <w:color w:val="FF0000"/>
                <w:spacing w:val="-3"/>
                <w:sz w:val="20"/>
                <w:szCs w:val="20"/>
              </w:rPr>
              <w:t>Covers Chapters 08-12: See Study Guide</w:t>
            </w:r>
          </w:p>
          <w:p w14:paraId="6496D44C" w14:textId="77777777" w:rsidR="003E22AC" w:rsidRPr="00E40444" w:rsidRDefault="003E22AC" w:rsidP="003E22AC">
            <w:pPr>
              <w:rPr>
                <w:rFonts w:ascii="Arial" w:eastAsia="Times New Roman" w:hAnsi="Arial" w:cs="Arial"/>
                <w:sz w:val="20"/>
                <w:szCs w:val="20"/>
              </w:rPr>
            </w:pPr>
            <w:r>
              <w:rPr>
                <w:rFonts w:ascii="Arial" w:eastAsia="Times New Roman" w:hAnsi="Arial" w:cs="Arial"/>
                <w:b/>
                <w:bCs/>
                <w:iCs/>
                <w:color w:val="FF0000"/>
                <w:sz w:val="20"/>
                <w:szCs w:val="20"/>
              </w:rPr>
              <w:t>Note: You must pass both the mid-term exam and the final exam in order to pass the course regardless of other assignment grades.</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95B5B14" w14:textId="77777777" w:rsidR="003E22AC" w:rsidRPr="00E40444" w:rsidRDefault="003E22AC" w:rsidP="003E22AC">
            <w:pPr>
              <w:jc w:val="center"/>
              <w:rPr>
                <w:rFonts w:ascii="Arial" w:eastAsia="Times New Roman" w:hAnsi="Arial" w:cs="Arial"/>
                <w:sz w:val="20"/>
                <w:szCs w:val="20"/>
              </w:rPr>
            </w:pPr>
            <w:r>
              <w:rPr>
                <w:rFonts w:ascii="Arial" w:eastAsia="Times New Roman" w:hAnsi="Arial" w:cs="Arial"/>
                <w:b/>
                <w:bCs/>
                <w:color w:val="FF0000"/>
                <w:spacing w:val="-3"/>
                <w:sz w:val="20"/>
                <w:szCs w:val="20"/>
              </w:rPr>
              <w:t>150</w:t>
            </w: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C1C9B0" w14:textId="327CB6DC" w:rsidR="003E22AC" w:rsidRPr="00E40444" w:rsidRDefault="006549D2" w:rsidP="00D96924">
            <w:pPr>
              <w:jc w:val="center"/>
              <w:rPr>
                <w:rFonts w:ascii="Arial" w:eastAsia="Times New Roman" w:hAnsi="Arial" w:cs="Arial"/>
                <w:sz w:val="20"/>
                <w:szCs w:val="20"/>
              </w:rPr>
            </w:pPr>
            <w:r>
              <w:rPr>
                <w:rFonts w:ascii="Arial" w:eastAsia="Times New Roman" w:hAnsi="Arial" w:cs="Arial"/>
                <w:b/>
                <w:color w:val="FF0000"/>
                <w:sz w:val="20"/>
                <w:szCs w:val="20"/>
              </w:rPr>
              <w:t>0</w:t>
            </w:r>
            <w:r w:rsidR="006E5D8B">
              <w:rPr>
                <w:rFonts w:ascii="Arial" w:eastAsia="Times New Roman" w:hAnsi="Arial" w:cs="Arial"/>
                <w:b/>
                <w:color w:val="FF0000"/>
                <w:sz w:val="20"/>
                <w:szCs w:val="20"/>
              </w:rPr>
              <w:t>7</w:t>
            </w:r>
            <w:r w:rsidR="003E22AC" w:rsidRPr="00395835">
              <w:rPr>
                <w:rFonts w:ascii="Arial" w:eastAsia="Times New Roman" w:hAnsi="Arial" w:cs="Arial"/>
                <w:b/>
                <w:color w:val="FF0000"/>
                <w:sz w:val="20"/>
                <w:szCs w:val="20"/>
              </w:rPr>
              <w:t>/</w:t>
            </w:r>
            <w:r w:rsidR="00D96924">
              <w:rPr>
                <w:rFonts w:ascii="Arial" w:eastAsia="Times New Roman" w:hAnsi="Arial" w:cs="Arial"/>
                <w:b/>
                <w:color w:val="FF0000"/>
                <w:sz w:val="20"/>
                <w:szCs w:val="20"/>
              </w:rPr>
              <w:t>12</w:t>
            </w:r>
            <w:r w:rsidR="003E22AC">
              <w:rPr>
                <w:rFonts w:ascii="Arial" w:eastAsia="Times New Roman" w:hAnsi="Arial" w:cs="Arial"/>
                <w:b/>
                <w:color w:val="FF0000"/>
                <w:sz w:val="20"/>
                <w:szCs w:val="20"/>
              </w:rPr>
              <w:t>/</w:t>
            </w:r>
            <w:r>
              <w:rPr>
                <w:rFonts w:ascii="Arial" w:eastAsia="Times New Roman" w:hAnsi="Arial" w:cs="Arial"/>
                <w:b/>
                <w:color w:val="FF0000"/>
                <w:sz w:val="20"/>
                <w:szCs w:val="20"/>
              </w:rPr>
              <w:t>20</w:t>
            </w:r>
          </w:p>
        </w:tc>
      </w:tr>
      <w:tr w:rsidR="003E22AC" w:rsidRPr="00E40444" w14:paraId="340C7E23"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75E8C976" w14:textId="77777777" w:rsidR="003E22AC" w:rsidRPr="00E40444" w:rsidRDefault="003E22AC" w:rsidP="003E22AC">
            <w:pPr>
              <w:rPr>
                <w:rFonts w:ascii="Arial" w:eastAsia="Times New Roman" w:hAnsi="Arial" w:cs="Arial"/>
                <w:b/>
                <w:bCs/>
                <w:color w:val="FF0000"/>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E85A9E0" w14:textId="77777777" w:rsidR="003E22AC" w:rsidRPr="00E40444" w:rsidRDefault="003E22AC" w:rsidP="003E22AC">
            <w:pPr>
              <w:rPr>
                <w:rFonts w:ascii="Arial" w:eastAsia="Times New Roman" w:hAnsi="Arial" w:cs="Arial"/>
                <w:sz w:val="20"/>
                <w:szCs w:val="20"/>
              </w:rPr>
            </w:pPr>
            <w:r>
              <w:rPr>
                <w:rFonts w:ascii="Arial" w:eastAsia="Times New Roman" w:hAnsi="Arial" w:cs="Arial"/>
                <w:b/>
                <w:bCs/>
                <w:color w:val="FF0000"/>
                <w:spacing w:val="-3"/>
                <w:sz w:val="20"/>
                <w:szCs w:val="20"/>
              </w:rPr>
              <w:t>No work accepted after 11:00 p.m. tonight</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68D2F9DF" w14:textId="77777777" w:rsidR="003E22AC" w:rsidRPr="00E40444" w:rsidRDefault="003E22AC" w:rsidP="003E22AC">
            <w:pPr>
              <w:jc w:val="center"/>
              <w:rPr>
                <w:rFonts w:ascii="Arial" w:eastAsia="Times New Roman" w:hAnsi="Arial" w:cs="Arial"/>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C8D7D4" w14:textId="28440DE5" w:rsidR="003E22AC" w:rsidRPr="00E40444" w:rsidRDefault="00D96924" w:rsidP="00C250C9">
            <w:pPr>
              <w:jc w:val="center"/>
              <w:rPr>
                <w:rFonts w:ascii="Arial" w:eastAsia="Times New Roman" w:hAnsi="Arial" w:cs="Arial"/>
                <w:sz w:val="20"/>
                <w:szCs w:val="20"/>
              </w:rPr>
            </w:pPr>
            <w:r>
              <w:rPr>
                <w:rFonts w:ascii="Arial" w:eastAsia="Times New Roman" w:hAnsi="Arial" w:cs="Arial"/>
                <w:b/>
                <w:color w:val="FF0000"/>
                <w:sz w:val="20"/>
                <w:szCs w:val="20"/>
              </w:rPr>
              <w:t>07</w:t>
            </w:r>
            <w:r w:rsidRPr="00395835">
              <w:rPr>
                <w:rFonts w:ascii="Arial" w:eastAsia="Times New Roman" w:hAnsi="Arial" w:cs="Arial"/>
                <w:b/>
                <w:color w:val="FF0000"/>
                <w:sz w:val="20"/>
                <w:szCs w:val="20"/>
              </w:rPr>
              <w:t>/</w:t>
            </w:r>
            <w:r>
              <w:rPr>
                <w:rFonts w:ascii="Arial" w:eastAsia="Times New Roman" w:hAnsi="Arial" w:cs="Arial"/>
                <w:b/>
                <w:color w:val="FF0000"/>
                <w:sz w:val="20"/>
                <w:szCs w:val="20"/>
              </w:rPr>
              <w:t>12/20</w:t>
            </w:r>
          </w:p>
        </w:tc>
      </w:tr>
      <w:tr w:rsidR="003E22AC" w:rsidRPr="00E40444" w14:paraId="703B6E92"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5E4FDF4E" w14:textId="77777777" w:rsidR="003E22AC" w:rsidRPr="00E40444" w:rsidRDefault="003E22AC" w:rsidP="003E22AC">
            <w:pPr>
              <w:rPr>
                <w:rFonts w:ascii="Arial" w:eastAsia="Times New Roman" w:hAnsi="Arial" w:cs="Arial"/>
                <w:b/>
                <w:bCs/>
                <w:color w:val="FF0000"/>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9368977" w14:textId="77777777" w:rsidR="003E22AC" w:rsidRPr="00545877" w:rsidRDefault="003E22AC" w:rsidP="003E22AC">
            <w:pPr>
              <w:rPr>
                <w:rFonts w:ascii="Arial" w:eastAsia="Times New Roman" w:hAnsi="Arial" w:cs="Arial"/>
                <w:b/>
                <w:bCs/>
                <w:color w:val="FF0000"/>
                <w:spacing w:val="-3"/>
                <w:sz w:val="20"/>
                <w:szCs w:val="20"/>
              </w:rPr>
            </w:pPr>
            <w:r>
              <w:rPr>
                <w:rFonts w:ascii="Arial" w:eastAsia="Times New Roman" w:hAnsi="Arial" w:cs="Arial"/>
                <w:b/>
                <w:bCs/>
                <w:color w:val="FF0000"/>
                <w:spacing w:val="-3"/>
                <w:sz w:val="20"/>
                <w:szCs w:val="20"/>
              </w:rPr>
              <w:t>Course End Date</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7C447F61" w14:textId="77777777" w:rsidR="003E22AC" w:rsidRPr="00E40444" w:rsidRDefault="003E22AC" w:rsidP="003E22AC">
            <w:pPr>
              <w:jc w:val="center"/>
              <w:rPr>
                <w:rFonts w:ascii="Arial" w:eastAsia="Times New Roman" w:hAnsi="Arial" w:cs="Arial"/>
                <w:b/>
                <w:bCs/>
                <w:color w:val="FF0000"/>
                <w:spacing w:val="-3"/>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D7B4AE" w14:textId="01B86D30" w:rsidR="003E22AC" w:rsidRPr="00545877" w:rsidRDefault="00D96924" w:rsidP="00C250C9">
            <w:pPr>
              <w:jc w:val="center"/>
              <w:rPr>
                <w:rFonts w:ascii="Arial" w:eastAsia="Times New Roman" w:hAnsi="Arial" w:cs="Arial"/>
                <w:b/>
                <w:color w:val="FF0000"/>
                <w:sz w:val="20"/>
                <w:szCs w:val="20"/>
              </w:rPr>
            </w:pPr>
            <w:r>
              <w:rPr>
                <w:rFonts w:ascii="Arial" w:eastAsia="Times New Roman" w:hAnsi="Arial" w:cs="Arial"/>
                <w:b/>
                <w:color w:val="FF0000"/>
                <w:sz w:val="20"/>
                <w:szCs w:val="20"/>
              </w:rPr>
              <w:t>07</w:t>
            </w:r>
            <w:r w:rsidRPr="00395835">
              <w:rPr>
                <w:rFonts w:ascii="Arial" w:eastAsia="Times New Roman" w:hAnsi="Arial" w:cs="Arial"/>
                <w:b/>
                <w:color w:val="FF0000"/>
                <w:sz w:val="20"/>
                <w:szCs w:val="20"/>
              </w:rPr>
              <w:t>/</w:t>
            </w:r>
            <w:r>
              <w:rPr>
                <w:rFonts w:ascii="Arial" w:eastAsia="Times New Roman" w:hAnsi="Arial" w:cs="Arial"/>
                <w:b/>
                <w:color w:val="FF0000"/>
                <w:sz w:val="20"/>
                <w:szCs w:val="20"/>
              </w:rPr>
              <w:t>12/20</w:t>
            </w:r>
          </w:p>
        </w:tc>
      </w:tr>
      <w:tr w:rsidR="003E22AC" w:rsidRPr="00E40444" w14:paraId="2EF1AAC0"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tcPr>
          <w:p w14:paraId="330DBE84" w14:textId="77777777" w:rsidR="003E22AC" w:rsidRPr="00E40444" w:rsidRDefault="003E22AC" w:rsidP="003E22AC">
            <w:pPr>
              <w:rPr>
                <w:rFonts w:ascii="Arial" w:eastAsia="Times New Roman" w:hAnsi="Arial" w:cs="Arial"/>
                <w:b/>
                <w:bCs/>
                <w:color w:val="FF0000"/>
                <w:spacing w:val="-3"/>
                <w:sz w:val="20"/>
                <w:szCs w:val="20"/>
              </w:rPr>
            </w:pPr>
          </w:p>
        </w:tc>
        <w:tc>
          <w:tcPr>
            <w:tcW w:w="67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152A1F3" w14:textId="77777777" w:rsidR="003E22AC" w:rsidRDefault="003E22AC" w:rsidP="003E22AC">
            <w:pPr>
              <w:rPr>
                <w:rFonts w:ascii="Arial" w:eastAsia="Times New Roman" w:hAnsi="Arial" w:cs="Arial"/>
                <w:b/>
                <w:bCs/>
                <w:color w:val="FF0000"/>
                <w:spacing w:val="-3"/>
                <w:sz w:val="20"/>
                <w:szCs w:val="20"/>
              </w:rPr>
            </w:pPr>
            <w:r w:rsidRPr="00E40444">
              <w:rPr>
                <w:rFonts w:ascii="Arial" w:eastAsia="Times New Roman" w:hAnsi="Arial" w:cs="Arial"/>
                <w:b/>
                <w:bCs/>
                <w:color w:val="FF0000"/>
                <w:spacing w:val="-3"/>
                <w:sz w:val="20"/>
                <w:szCs w:val="20"/>
              </w:rPr>
              <w:t xml:space="preserve">Final </w:t>
            </w:r>
            <w:r>
              <w:rPr>
                <w:rFonts w:ascii="Arial" w:eastAsia="Times New Roman" w:hAnsi="Arial" w:cs="Arial"/>
                <w:b/>
                <w:bCs/>
                <w:color w:val="FF0000"/>
                <w:spacing w:val="-3"/>
                <w:sz w:val="20"/>
                <w:szCs w:val="20"/>
              </w:rPr>
              <w:t>Grades Ready for Review</w:t>
            </w:r>
          </w:p>
        </w:tc>
        <w:tc>
          <w:tcPr>
            <w:tcW w:w="822"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4A1BB281" w14:textId="77777777" w:rsidR="003E22AC" w:rsidRPr="00E40444" w:rsidRDefault="003E22AC" w:rsidP="003E22AC">
            <w:pPr>
              <w:jc w:val="center"/>
              <w:rPr>
                <w:rFonts w:ascii="Arial" w:eastAsia="Times New Roman" w:hAnsi="Arial" w:cs="Arial"/>
                <w:b/>
                <w:bCs/>
                <w:color w:val="FF0000"/>
                <w:spacing w:val="-3"/>
                <w:sz w:val="20"/>
                <w:szCs w:val="20"/>
              </w:rPr>
            </w:pPr>
          </w:p>
        </w:tc>
        <w:tc>
          <w:tcPr>
            <w:tcW w:w="118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9BE6CA" w14:textId="7D766894" w:rsidR="003E22AC" w:rsidRPr="00545877" w:rsidRDefault="00D96924" w:rsidP="00D96924">
            <w:pPr>
              <w:jc w:val="center"/>
              <w:rPr>
                <w:rFonts w:ascii="Arial" w:eastAsia="Times New Roman" w:hAnsi="Arial" w:cs="Arial"/>
                <w:b/>
                <w:color w:val="FF0000"/>
                <w:sz w:val="20"/>
                <w:szCs w:val="20"/>
              </w:rPr>
            </w:pPr>
            <w:r>
              <w:rPr>
                <w:rFonts w:ascii="Arial" w:eastAsia="Times New Roman" w:hAnsi="Arial" w:cs="Arial"/>
                <w:b/>
                <w:color w:val="FF0000"/>
                <w:sz w:val="20"/>
                <w:szCs w:val="20"/>
              </w:rPr>
              <w:t>07</w:t>
            </w:r>
            <w:r w:rsidRPr="00395835">
              <w:rPr>
                <w:rFonts w:ascii="Arial" w:eastAsia="Times New Roman" w:hAnsi="Arial" w:cs="Arial"/>
                <w:b/>
                <w:color w:val="FF0000"/>
                <w:sz w:val="20"/>
                <w:szCs w:val="20"/>
              </w:rPr>
              <w:t>/</w:t>
            </w:r>
            <w:r>
              <w:rPr>
                <w:rFonts w:ascii="Arial" w:eastAsia="Times New Roman" w:hAnsi="Arial" w:cs="Arial"/>
                <w:b/>
                <w:color w:val="FF0000"/>
                <w:sz w:val="20"/>
                <w:szCs w:val="20"/>
              </w:rPr>
              <w:t>1</w:t>
            </w:r>
            <w:r>
              <w:rPr>
                <w:rFonts w:ascii="Arial" w:eastAsia="Times New Roman" w:hAnsi="Arial" w:cs="Arial"/>
                <w:b/>
                <w:color w:val="FF0000"/>
                <w:sz w:val="20"/>
                <w:szCs w:val="20"/>
              </w:rPr>
              <w:t>4</w:t>
            </w:r>
            <w:r>
              <w:rPr>
                <w:rFonts w:ascii="Arial" w:eastAsia="Times New Roman" w:hAnsi="Arial" w:cs="Arial"/>
                <w:b/>
                <w:color w:val="FF0000"/>
                <w:sz w:val="20"/>
                <w:szCs w:val="20"/>
              </w:rPr>
              <w:t>/20</w:t>
            </w:r>
          </w:p>
        </w:tc>
      </w:tr>
      <w:tr w:rsidR="003E22AC" w:rsidRPr="00E40444" w14:paraId="2EDE8EDD" w14:textId="77777777" w:rsidTr="002975CC">
        <w:trPr>
          <w:jc w:val="center"/>
        </w:trPr>
        <w:tc>
          <w:tcPr>
            <w:tcW w:w="1711" w:type="dxa"/>
            <w:tcBorders>
              <w:top w:val="single" w:sz="4" w:space="0" w:color="auto"/>
              <w:left w:val="single" w:sz="8" w:space="0" w:color="auto"/>
              <w:bottom w:val="single" w:sz="4" w:space="0" w:color="auto"/>
              <w:right w:val="single" w:sz="8" w:space="0" w:color="auto"/>
            </w:tcBorders>
            <w:shd w:val="clear" w:color="auto" w:fill="EEECE1"/>
          </w:tcPr>
          <w:p w14:paraId="083059A6" w14:textId="77777777" w:rsidR="003E22AC" w:rsidRPr="00E40444" w:rsidRDefault="003E22AC" w:rsidP="003E22AC">
            <w:pPr>
              <w:jc w:val="right"/>
              <w:rPr>
                <w:rFonts w:ascii="Arial" w:eastAsia="Times New Roman" w:hAnsi="Arial" w:cs="Arial"/>
                <w:b/>
                <w:bCs/>
                <w:iCs/>
                <w:spacing w:val="-3"/>
                <w:sz w:val="20"/>
                <w:szCs w:val="20"/>
              </w:rPr>
            </w:pPr>
          </w:p>
        </w:tc>
        <w:tc>
          <w:tcPr>
            <w:tcW w:w="6727" w:type="dxa"/>
            <w:tcBorders>
              <w:top w:val="single" w:sz="4" w:space="0" w:color="auto"/>
              <w:left w:val="single" w:sz="8" w:space="0" w:color="auto"/>
              <w:bottom w:val="single" w:sz="4" w:space="0" w:color="auto"/>
              <w:right w:val="single" w:sz="8" w:space="0" w:color="auto"/>
            </w:tcBorders>
            <w:shd w:val="clear" w:color="auto" w:fill="EEECE1"/>
            <w:tcMar>
              <w:top w:w="0" w:type="dxa"/>
              <w:left w:w="108" w:type="dxa"/>
              <w:bottom w:w="0" w:type="dxa"/>
              <w:right w:w="108" w:type="dxa"/>
            </w:tcMar>
            <w:hideMark/>
          </w:tcPr>
          <w:p w14:paraId="41EBFD3C" w14:textId="77777777" w:rsidR="003E22AC" w:rsidRPr="00E40444" w:rsidRDefault="003E22AC" w:rsidP="003E22AC">
            <w:pPr>
              <w:jc w:val="right"/>
              <w:rPr>
                <w:rFonts w:ascii="Arial" w:eastAsia="Times New Roman" w:hAnsi="Arial" w:cs="Arial"/>
                <w:sz w:val="20"/>
                <w:szCs w:val="20"/>
              </w:rPr>
            </w:pPr>
            <w:r w:rsidRPr="00E40444">
              <w:rPr>
                <w:rFonts w:ascii="Arial" w:eastAsia="Times New Roman" w:hAnsi="Arial" w:cs="Arial"/>
                <w:b/>
                <w:bCs/>
                <w:iCs/>
                <w:spacing w:val="-3"/>
                <w:sz w:val="20"/>
                <w:szCs w:val="20"/>
              </w:rPr>
              <w:t> T</w:t>
            </w:r>
            <w:r>
              <w:rPr>
                <w:rFonts w:ascii="Arial" w:eastAsia="Times New Roman" w:hAnsi="Arial" w:cs="Arial"/>
                <w:b/>
                <w:bCs/>
                <w:iCs/>
                <w:spacing w:val="-3"/>
                <w:sz w:val="20"/>
                <w:szCs w:val="20"/>
              </w:rPr>
              <w:t>otal</w:t>
            </w:r>
            <w:r w:rsidRPr="00E40444">
              <w:rPr>
                <w:rFonts w:ascii="Arial" w:eastAsia="Times New Roman" w:hAnsi="Arial" w:cs="Arial"/>
                <w:b/>
                <w:bCs/>
                <w:iCs/>
                <w:spacing w:val="-3"/>
                <w:sz w:val="20"/>
                <w:szCs w:val="20"/>
              </w:rPr>
              <w:t xml:space="preserve"> P</w:t>
            </w:r>
            <w:r>
              <w:rPr>
                <w:rFonts w:ascii="Arial" w:eastAsia="Times New Roman" w:hAnsi="Arial" w:cs="Arial"/>
                <w:b/>
                <w:bCs/>
                <w:iCs/>
                <w:spacing w:val="-3"/>
                <w:sz w:val="20"/>
                <w:szCs w:val="20"/>
              </w:rPr>
              <w:t>oints</w:t>
            </w:r>
            <w:r w:rsidRPr="00E40444">
              <w:rPr>
                <w:rFonts w:ascii="Arial" w:eastAsia="Times New Roman" w:hAnsi="Arial" w:cs="Arial"/>
                <w:b/>
                <w:bCs/>
                <w:iCs/>
                <w:spacing w:val="-3"/>
                <w:sz w:val="20"/>
                <w:szCs w:val="20"/>
              </w:rPr>
              <w:t> </w:t>
            </w:r>
          </w:p>
        </w:tc>
        <w:tc>
          <w:tcPr>
            <w:tcW w:w="822" w:type="dxa"/>
            <w:gridSpan w:val="2"/>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hideMark/>
          </w:tcPr>
          <w:p w14:paraId="155ECF06" w14:textId="77777777" w:rsidR="003E22AC" w:rsidRPr="00E40444" w:rsidRDefault="003E22AC" w:rsidP="003E22AC">
            <w:pPr>
              <w:jc w:val="center"/>
              <w:rPr>
                <w:rFonts w:ascii="Arial" w:eastAsia="Times New Roman" w:hAnsi="Arial" w:cs="Arial"/>
                <w:sz w:val="20"/>
                <w:szCs w:val="20"/>
              </w:rPr>
            </w:pPr>
            <w:r>
              <w:rPr>
                <w:rFonts w:ascii="Arial" w:eastAsia="Times New Roman" w:hAnsi="Arial" w:cs="Arial"/>
                <w:b/>
                <w:bCs/>
                <w:color w:val="FF0000"/>
                <w:spacing w:val="-3"/>
                <w:sz w:val="20"/>
                <w:szCs w:val="20"/>
              </w:rPr>
              <w:t>650</w:t>
            </w:r>
          </w:p>
        </w:tc>
        <w:tc>
          <w:tcPr>
            <w:tcW w:w="1182" w:type="dxa"/>
            <w:tcBorders>
              <w:top w:val="single" w:sz="4" w:space="0" w:color="auto"/>
              <w:left w:val="nil"/>
              <w:bottom w:val="single" w:sz="4" w:space="0" w:color="auto"/>
              <w:right w:val="single" w:sz="8" w:space="0" w:color="auto"/>
            </w:tcBorders>
            <w:shd w:val="clear" w:color="auto" w:fill="EEECE1"/>
            <w:tcMar>
              <w:top w:w="0" w:type="dxa"/>
              <w:left w:w="108" w:type="dxa"/>
              <w:bottom w:w="0" w:type="dxa"/>
              <w:right w:w="108" w:type="dxa"/>
            </w:tcMar>
            <w:hideMark/>
          </w:tcPr>
          <w:p w14:paraId="7138E60E" w14:textId="77777777" w:rsidR="003E22AC" w:rsidRPr="00E40444" w:rsidRDefault="003E22AC" w:rsidP="003E22AC">
            <w:pPr>
              <w:jc w:val="center"/>
              <w:rPr>
                <w:rFonts w:ascii="Arial" w:eastAsia="Times New Roman" w:hAnsi="Arial" w:cs="Arial"/>
                <w:sz w:val="20"/>
                <w:szCs w:val="20"/>
              </w:rPr>
            </w:pPr>
          </w:p>
        </w:tc>
      </w:tr>
      <w:tr w:rsidR="003E22AC" w:rsidRPr="00E40444" w14:paraId="666FEDA3" w14:textId="77777777" w:rsidTr="00386F69">
        <w:trPr>
          <w:trHeight w:val="2087"/>
          <w:jc w:val="center"/>
        </w:trPr>
        <w:tc>
          <w:tcPr>
            <w:tcW w:w="1711" w:type="dxa"/>
            <w:tcBorders>
              <w:top w:val="single" w:sz="4" w:space="0" w:color="auto"/>
              <w:left w:val="single" w:sz="8" w:space="0" w:color="auto"/>
              <w:bottom w:val="single" w:sz="8" w:space="0" w:color="auto"/>
              <w:right w:val="single" w:sz="8" w:space="0" w:color="auto"/>
            </w:tcBorders>
            <w:shd w:val="clear" w:color="auto" w:fill="auto"/>
          </w:tcPr>
          <w:p w14:paraId="2B1B7DCB" w14:textId="77777777" w:rsidR="003E22AC" w:rsidRPr="003E5AF6" w:rsidRDefault="003E22AC" w:rsidP="003E22AC">
            <w:pPr>
              <w:suppressAutoHyphens/>
              <w:rPr>
                <w:rFonts w:ascii="Arial" w:hAnsi="Arial" w:cs="Arial"/>
                <w:b/>
                <w:bCs/>
                <w:spacing w:val="-3"/>
                <w:sz w:val="20"/>
                <w:szCs w:val="20"/>
              </w:rPr>
            </w:pPr>
          </w:p>
        </w:tc>
        <w:tc>
          <w:tcPr>
            <w:tcW w:w="6727" w:type="dxa"/>
            <w:tcBorders>
              <w:top w:val="single" w:sz="4" w:space="0" w:color="auto"/>
              <w:left w:val="single" w:sz="8" w:space="0" w:color="auto"/>
              <w:bottom w:val="single" w:sz="8" w:space="0" w:color="auto"/>
              <w:right w:val="single" w:sz="8" w:space="0" w:color="auto"/>
            </w:tcBorders>
            <w:shd w:val="clear" w:color="auto" w:fill="auto"/>
          </w:tcPr>
          <w:p w14:paraId="58B58F7D" w14:textId="77777777" w:rsidR="003E22AC" w:rsidRDefault="003E22AC" w:rsidP="003E22AC">
            <w:pPr>
              <w:ind w:hanging="630"/>
              <w:jc w:val="center"/>
              <w:rPr>
                <w:rFonts w:ascii="Arial" w:hAnsi="Arial" w:cs="Arial"/>
                <w:b/>
                <w:bCs/>
                <w:spacing w:val="-3"/>
                <w:sz w:val="20"/>
                <w:szCs w:val="20"/>
              </w:rPr>
            </w:pPr>
            <w:r w:rsidRPr="003E5AF6">
              <w:rPr>
                <w:rFonts w:ascii="Arial" w:hAnsi="Arial" w:cs="Arial"/>
                <w:b/>
                <w:sz w:val="20"/>
                <w:szCs w:val="20"/>
              </w:rPr>
              <w:t xml:space="preserve">Point </w:t>
            </w:r>
            <w:r>
              <w:rPr>
                <w:rFonts w:ascii="Arial" w:hAnsi="Arial" w:cs="Arial"/>
                <w:b/>
                <w:sz w:val="20"/>
                <w:szCs w:val="20"/>
              </w:rPr>
              <w:t>Values</w:t>
            </w:r>
          </w:p>
          <w:p w14:paraId="484E97D6" w14:textId="77777777" w:rsidR="003E22AC" w:rsidRDefault="003E22AC" w:rsidP="003E22AC">
            <w:pPr>
              <w:tabs>
                <w:tab w:val="left" w:pos="4991"/>
              </w:tabs>
              <w:suppressAutoHyphens/>
              <w:ind w:left="-630"/>
              <w:jc w:val="right"/>
              <w:rPr>
                <w:rFonts w:ascii="Arial" w:hAnsi="Arial" w:cs="Arial"/>
                <w:b/>
                <w:bCs/>
                <w:spacing w:val="-3"/>
                <w:sz w:val="20"/>
                <w:szCs w:val="20"/>
              </w:rPr>
            </w:pPr>
          </w:p>
          <w:p w14:paraId="0A23B607" w14:textId="77777777" w:rsidR="003E22AC" w:rsidRPr="003E5AF6" w:rsidRDefault="003E22AC" w:rsidP="003E22AC">
            <w:pPr>
              <w:suppressAutoHyphens/>
              <w:ind w:left="-630"/>
              <w:jc w:val="center"/>
              <w:rPr>
                <w:rFonts w:ascii="Arial" w:hAnsi="Arial" w:cs="Arial"/>
                <w:b/>
                <w:bCs/>
                <w:spacing w:val="-3"/>
                <w:sz w:val="20"/>
                <w:szCs w:val="20"/>
              </w:rPr>
            </w:pPr>
            <w:r w:rsidRPr="003E5AF6">
              <w:rPr>
                <w:rFonts w:ascii="Arial" w:hAnsi="Arial" w:cs="Arial"/>
                <w:b/>
                <w:bCs/>
                <w:spacing w:val="-3"/>
                <w:sz w:val="20"/>
                <w:szCs w:val="20"/>
              </w:rPr>
              <w:t>Assignments (250 pts</w:t>
            </w:r>
            <w:r>
              <w:rPr>
                <w:rFonts w:ascii="Arial" w:hAnsi="Arial" w:cs="Arial"/>
                <w:b/>
                <w:bCs/>
                <w:spacing w:val="-3"/>
                <w:sz w:val="20"/>
                <w:szCs w:val="20"/>
              </w:rPr>
              <w:t>.</w:t>
            </w:r>
            <w:r w:rsidRPr="003E5AF6">
              <w:rPr>
                <w:rFonts w:ascii="Arial" w:hAnsi="Arial" w:cs="Arial"/>
                <w:b/>
                <w:bCs/>
                <w:spacing w:val="-3"/>
                <w:sz w:val="20"/>
                <w:szCs w:val="20"/>
              </w:rPr>
              <w:t>) + Dis B</w:t>
            </w:r>
            <w:r>
              <w:rPr>
                <w:rFonts w:ascii="Arial" w:hAnsi="Arial" w:cs="Arial"/>
                <w:b/>
                <w:bCs/>
                <w:spacing w:val="-3"/>
                <w:sz w:val="20"/>
                <w:szCs w:val="20"/>
              </w:rPr>
              <w:t>d</w:t>
            </w:r>
            <w:r w:rsidRPr="003E5AF6">
              <w:rPr>
                <w:rFonts w:ascii="Arial" w:hAnsi="Arial" w:cs="Arial"/>
                <w:b/>
                <w:bCs/>
                <w:spacing w:val="-3"/>
                <w:sz w:val="20"/>
                <w:szCs w:val="20"/>
              </w:rPr>
              <w:t>s (100 pts</w:t>
            </w:r>
            <w:r>
              <w:rPr>
                <w:rFonts w:ascii="Arial" w:hAnsi="Arial" w:cs="Arial"/>
                <w:b/>
                <w:bCs/>
                <w:spacing w:val="-3"/>
                <w:sz w:val="20"/>
                <w:szCs w:val="20"/>
              </w:rPr>
              <w:t>.</w:t>
            </w:r>
            <w:r w:rsidRPr="003E5AF6">
              <w:rPr>
                <w:rFonts w:ascii="Arial" w:hAnsi="Arial" w:cs="Arial"/>
                <w:b/>
                <w:bCs/>
                <w:spacing w:val="-3"/>
                <w:sz w:val="20"/>
                <w:szCs w:val="20"/>
              </w:rPr>
              <w:t>)</w:t>
            </w:r>
            <w:r>
              <w:rPr>
                <w:rFonts w:ascii="Arial" w:hAnsi="Arial" w:cs="Arial"/>
                <w:b/>
                <w:bCs/>
                <w:spacing w:val="-3"/>
                <w:sz w:val="20"/>
                <w:szCs w:val="20"/>
              </w:rPr>
              <w:t xml:space="preserve">       </w:t>
            </w:r>
            <w:r w:rsidRPr="003E5AF6">
              <w:rPr>
                <w:rFonts w:ascii="Arial" w:hAnsi="Arial" w:cs="Arial"/>
                <w:b/>
                <w:bCs/>
                <w:spacing w:val="-3"/>
                <w:sz w:val="20"/>
                <w:szCs w:val="20"/>
              </w:rPr>
              <w:t xml:space="preserve">= </w:t>
            </w:r>
            <w:r>
              <w:rPr>
                <w:rFonts w:ascii="Arial" w:hAnsi="Arial" w:cs="Arial"/>
                <w:b/>
                <w:bCs/>
                <w:spacing w:val="-3"/>
                <w:sz w:val="20"/>
                <w:szCs w:val="20"/>
              </w:rPr>
              <w:t xml:space="preserve">  </w:t>
            </w:r>
            <w:r w:rsidRPr="003E5AF6">
              <w:rPr>
                <w:rFonts w:ascii="Arial" w:hAnsi="Arial" w:cs="Arial"/>
                <w:b/>
                <w:bCs/>
                <w:color w:val="FF0000"/>
                <w:spacing w:val="-3"/>
                <w:sz w:val="20"/>
                <w:szCs w:val="20"/>
              </w:rPr>
              <w:t>350 points</w:t>
            </w:r>
            <w:r>
              <w:rPr>
                <w:rFonts w:ascii="Arial" w:hAnsi="Arial" w:cs="Arial"/>
                <w:b/>
                <w:bCs/>
                <w:color w:val="FF0000"/>
                <w:spacing w:val="-3"/>
                <w:sz w:val="20"/>
                <w:szCs w:val="20"/>
              </w:rPr>
              <w:t xml:space="preserve">  </w:t>
            </w:r>
          </w:p>
          <w:p w14:paraId="170AD062" w14:textId="77777777" w:rsidR="003E22AC" w:rsidRPr="003E5AF6" w:rsidRDefault="003E22AC" w:rsidP="003E22AC">
            <w:pPr>
              <w:suppressAutoHyphens/>
              <w:rPr>
                <w:rFonts w:ascii="Arial" w:hAnsi="Arial" w:cs="Arial"/>
                <w:b/>
                <w:bCs/>
                <w:color w:val="FF0000"/>
                <w:spacing w:val="-3"/>
                <w:sz w:val="20"/>
                <w:szCs w:val="20"/>
              </w:rPr>
            </w:pPr>
            <w:r>
              <w:rPr>
                <w:rFonts w:ascii="Arial" w:hAnsi="Arial" w:cs="Arial"/>
                <w:b/>
                <w:bCs/>
                <w:spacing w:val="-3"/>
                <w:sz w:val="20"/>
                <w:szCs w:val="20"/>
              </w:rPr>
              <w:t xml:space="preserve">        </w:t>
            </w:r>
            <w:r w:rsidRPr="003E5AF6">
              <w:rPr>
                <w:rFonts w:ascii="Arial" w:hAnsi="Arial" w:cs="Arial"/>
                <w:b/>
                <w:bCs/>
                <w:spacing w:val="-3"/>
                <w:sz w:val="20"/>
                <w:szCs w:val="20"/>
              </w:rPr>
              <w:t>Midterm (150 pts</w:t>
            </w:r>
            <w:r>
              <w:rPr>
                <w:rFonts w:ascii="Arial" w:hAnsi="Arial" w:cs="Arial"/>
                <w:b/>
                <w:bCs/>
                <w:spacing w:val="-3"/>
                <w:sz w:val="20"/>
                <w:szCs w:val="20"/>
              </w:rPr>
              <w:t>.</w:t>
            </w:r>
            <w:r w:rsidRPr="003E5AF6">
              <w:rPr>
                <w:rFonts w:ascii="Arial" w:hAnsi="Arial" w:cs="Arial"/>
                <w:b/>
                <w:bCs/>
                <w:spacing w:val="-3"/>
                <w:sz w:val="20"/>
                <w:szCs w:val="20"/>
              </w:rPr>
              <w:t>) + Final Exam (</w:t>
            </w:r>
            <w:r>
              <w:rPr>
                <w:rFonts w:ascii="Arial" w:hAnsi="Arial" w:cs="Arial"/>
                <w:b/>
                <w:bCs/>
                <w:spacing w:val="-3"/>
                <w:sz w:val="20"/>
                <w:szCs w:val="20"/>
              </w:rPr>
              <w:t xml:space="preserve">150 </w:t>
            </w:r>
            <w:r w:rsidRPr="003E5AF6">
              <w:rPr>
                <w:rFonts w:ascii="Arial" w:hAnsi="Arial" w:cs="Arial"/>
                <w:b/>
                <w:bCs/>
                <w:spacing w:val="-3"/>
                <w:sz w:val="20"/>
                <w:szCs w:val="20"/>
              </w:rPr>
              <w:t>pts</w:t>
            </w:r>
            <w:r>
              <w:rPr>
                <w:rFonts w:ascii="Arial" w:hAnsi="Arial" w:cs="Arial"/>
                <w:b/>
                <w:bCs/>
                <w:spacing w:val="-3"/>
                <w:sz w:val="20"/>
                <w:szCs w:val="20"/>
              </w:rPr>
              <w:t>.</w:t>
            </w:r>
            <w:r w:rsidRPr="003E5AF6">
              <w:rPr>
                <w:rFonts w:ascii="Arial" w:hAnsi="Arial" w:cs="Arial"/>
                <w:b/>
                <w:bCs/>
                <w:spacing w:val="-3"/>
                <w:sz w:val="20"/>
                <w:szCs w:val="20"/>
              </w:rPr>
              <w:t>)</w:t>
            </w:r>
            <w:r>
              <w:rPr>
                <w:rFonts w:ascii="Arial" w:hAnsi="Arial" w:cs="Arial"/>
                <w:b/>
                <w:bCs/>
                <w:spacing w:val="-3"/>
                <w:sz w:val="20"/>
                <w:szCs w:val="20"/>
              </w:rPr>
              <w:t xml:space="preserve">       </w:t>
            </w:r>
            <w:r w:rsidRPr="003E5AF6">
              <w:rPr>
                <w:rFonts w:ascii="Arial" w:hAnsi="Arial" w:cs="Arial"/>
                <w:b/>
                <w:bCs/>
                <w:spacing w:val="-3"/>
                <w:sz w:val="20"/>
                <w:szCs w:val="20"/>
              </w:rPr>
              <w:t xml:space="preserve">= </w:t>
            </w:r>
            <w:r>
              <w:rPr>
                <w:rFonts w:ascii="Arial" w:hAnsi="Arial" w:cs="Arial"/>
                <w:b/>
                <w:bCs/>
                <w:spacing w:val="-3"/>
                <w:sz w:val="20"/>
                <w:szCs w:val="20"/>
              </w:rPr>
              <w:t xml:space="preserve">  </w:t>
            </w:r>
            <w:r w:rsidRPr="003E5AF6">
              <w:rPr>
                <w:rFonts w:ascii="Arial" w:hAnsi="Arial" w:cs="Arial"/>
                <w:b/>
                <w:bCs/>
                <w:color w:val="FF0000"/>
                <w:spacing w:val="-3"/>
                <w:sz w:val="20"/>
                <w:szCs w:val="20"/>
              </w:rPr>
              <w:t>3</w:t>
            </w:r>
            <w:r>
              <w:rPr>
                <w:rFonts w:ascii="Arial" w:hAnsi="Arial" w:cs="Arial"/>
                <w:b/>
                <w:bCs/>
                <w:color w:val="FF0000"/>
                <w:spacing w:val="-3"/>
                <w:sz w:val="20"/>
                <w:szCs w:val="20"/>
              </w:rPr>
              <w:t>0</w:t>
            </w:r>
            <w:r w:rsidRPr="003E5AF6">
              <w:rPr>
                <w:rFonts w:ascii="Arial" w:hAnsi="Arial" w:cs="Arial"/>
                <w:b/>
                <w:bCs/>
                <w:color w:val="FF0000"/>
                <w:spacing w:val="-3"/>
                <w:sz w:val="20"/>
                <w:szCs w:val="20"/>
              </w:rPr>
              <w:t>0 points</w:t>
            </w:r>
          </w:p>
          <w:p w14:paraId="14E90F07" w14:textId="77777777" w:rsidR="003E22AC" w:rsidRDefault="003E22AC" w:rsidP="003E22AC">
            <w:pPr>
              <w:tabs>
                <w:tab w:val="left" w:pos="4991"/>
              </w:tabs>
              <w:suppressAutoHyphens/>
              <w:rPr>
                <w:rFonts w:ascii="Arial" w:eastAsia="Times New Roman" w:hAnsi="Arial" w:cs="Arial"/>
                <w:b/>
                <w:color w:val="FF0000"/>
                <w:sz w:val="20"/>
                <w:szCs w:val="20"/>
              </w:rPr>
            </w:pPr>
            <w:r>
              <w:rPr>
                <w:rFonts w:ascii="Arial" w:hAnsi="Arial" w:cs="Arial"/>
                <w:b/>
                <w:bCs/>
                <w:spacing w:val="-3"/>
                <w:sz w:val="20"/>
                <w:szCs w:val="20"/>
              </w:rPr>
              <w:t xml:space="preserve">                                                                </w:t>
            </w:r>
            <w:r>
              <w:rPr>
                <w:rFonts w:ascii="Arial" w:eastAsia="Times New Roman" w:hAnsi="Arial" w:cs="Arial"/>
                <w:b/>
                <w:sz w:val="20"/>
                <w:szCs w:val="20"/>
              </w:rPr>
              <w:t>T</w:t>
            </w:r>
            <w:r w:rsidRPr="000E0095">
              <w:rPr>
                <w:rFonts w:ascii="Arial" w:eastAsia="Times New Roman" w:hAnsi="Arial" w:cs="Arial"/>
                <w:b/>
                <w:sz w:val="20"/>
                <w:szCs w:val="20"/>
              </w:rPr>
              <w:t>otal</w:t>
            </w:r>
            <w:r>
              <w:rPr>
                <w:rFonts w:ascii="Arial" w:eastAsia="Times New Roman" w:hAnsi="Arial" w:cs="Arial"/>
                <w:b/>
                <w:sz w:val="20"/>
                <w:szCs w:val="20"/>
              </w:rPr>
              <w:t xml:space="preserve"> Pts.     </w:t>
            </w:r>
            <w:r>
              <w:rPr>
                <w:rFonts w:ascii="Arial" w:eastAsia="Times New Roman" w:hAnsi="Arial" w:cs="Arial"/>
                <w:sz w:val="20"/>
                <w:szCs w:val="20"/>
              </w:rPr>
              <w:t xml:space="preserve"> </w:t>
            </w:r>
            <w:r w:rsidRPr="001B7134">
              <w:rPr>
                <w:rFonts w:ascii="Arial" w:eastAsia="Times New Roman" w:hAnsi="Arial" w:cs="Arial"/>
                <w:b/>
                <w:sz w:val="20"/>
                <w:szCs w:val="20"/>
              </w:rPr>
              <w:t>=</w:t>
            </w:r>
            <w:r>
              <w:rPr>
                <w:rFonts w:ascii="Arial" w:eastAsia="Times New Roman" w:hAnsi="Arial" w:cs="Arial"/>
                <w:sz w:val="20"/>
                <w:szCs w:val="20"/>
              </w:rPr>
              <w:t xml:space="preserve">  </w:t>
            </w:r>
            <w:r>
              <w:rPr>
                <w:rFonts w:ascii="Arial" w:eastAsia="Times New Roman" w:hAnsi="Arial" w:cs="Arial"/>
                <w:b/>
                <w:color w:val="FF0000"/>
                <w:sz w:val="20"/>
                <w:szCs w:val="20"/>
              </w:rPr>
              <w:t>65</w:t>
            </w:r>
            <w:r w:rsidRPr="000E0095">
              <w:rPr>
                <w:rFonts w:ascii="Arial" w:eastAsia="Times New Roman" w:hAnsi="Arial" w:cs="Arial"/>
                <w:b/>
                <w:color w:val="FF0000"/>
                <w:sz w:val="20"/>
                <w:szCs w:val="20"/>
              </w:rPr>
              <w:t>0 points</w:t>
            </w:r>
          </w:p>
          <w:p w14:paraId="4BF247B3" w14:textId="77777777" w:rsidR="003E22AC" w:rsidRDefault="003E22AC" w:rsidP="003E22AC">
            <w:pPr>
              <w:tabs>
                <w:tab w:val="left" w:pos="4991"/>
              </w:tabs>
              <w:suppressAutoHyphens/>
              <w:rPr>
                <w:rStyle w:val="mceitemhidden"/>
                <w:rFonts w:ascii="Verdana" w:hAnsi="Verdana"/>
                <w:b/>
                <w:color w:val="FF0000"/>
                <w:sz w:val="18"/>
                <w:szCs w:val="18"/>
              </w:rPr>
            </w:pPr>
            <w:r>
              <w:rPr>
                <w:rStyle w:val="mceitemhidden"/>
                <w:rFonts w:ascii="Verdana" w:hAnsi="Verdana"/>
                <w:b/>
                <w:color w:val="FF0000"/>
                <w:sz w:val="18"/>
                <w:szCs w:val="18"/>
              </w:rPr>
              <w:t xml:space="preserve"> </w:t>
            </w:r>
          </w:p>
          <w:p w14:paraId="28B574CC" w14:textId="77777777" w:rsidR="003E22AC" w:rsidRDefault="003E22AC" w:rsidP="003E22AC">
            <w:pPr>
              <w:tabs>
                <w:tab w:val="left" w:pos="4991"/>
              </w:tabs>
              <w:suppressAutoHyphens/>
              <w:rPr>
                <w:rFonts w:ascii="Arial" w:hAnsi="Arial" w:cs="Arial"/>
                <w:b/>
                <w:bCs/>
                <w:color w:val="FF0000"/>
                <w:spacing w:val="-3"/>
                <w:sz w:val="20"/>
                <w:szCs w:val="20"/>
              </w:rPr>
            </w:pPr>
            <w:r w:rsidRPr="00386F69">
              <w:rPr>
                <w:rStyle w:val="mceitemhidden"/>
                <w:rFonts w:ascii="Verdana" w:hAnsi="Verdana"/>
                <w:b/>
                <w:color w:val="FF0000"/>
                <w:sz w:val="18"/>
                <w:szCs w:val="18"/>
              </w:rPr>
              <w:t xml:space="preserve">Please note that you must pass both the mid-term and the final </w:t>
            </w:r>
            <w:r>
              <w:rPr>
                <w:rStyle w:val="mceitemhidden"/>
                <w:rFonts w:ascii="Verdana" w:hAnsi="Verdana"/>
                <w:b/>
                <w:color w:val="FF0000"/>
                <w:sz w:val="18"/>
                <w:szCs w:val="18"/>
              </w:rPr>
              <w:t xml:space="preserve">  </w:t>
            </w:r>
            <w:r>
              <w:rPr>
                <w:rStyle w:val="mceitemhidden"/>
                <w:rFonts w:ascii="Verdana" w:hAnsi="Verdana"/>
                <w:color w:val="FF0000"/>
                <w:sz w:val="18"/>
                <w:szCs w:val="18"/>
              </w:rPr>
              <w:t xml:space="preserve">   </w:t>
            </w:r>
            <w:r w:rsidRPr="00386F69">
              <w:rPr>
                <w:rStyle w:val="mceitemhidden"/>
                <w:rFonts w:ascii="Verdana" w:hAnsi="Verdana"/>
                <w:b/>
                <w:color w:val="FF0000"/>
                <w:sz w:val="18"/>
                <w:szCs w:val="18"/>
              </w:rPr>
              <w:t xml:space="preserve">exam to pass the course regardless of your grades on the </w:t>
            </w:r>
            <w:r>
              <w:rPr>
                <w:rStyle w:val="mceitemhidden"/>
                <w:rFonts w:ascii="Verdana" w:hAnsi="Verdana"/>
                <w:b/>
                <w:color w:val="FF0000"/>
                <w:sz w:val="18"/>
                <w:szCs w:val="18"/>
              </w:rPr>
              <w:t xml:space="preserve"> </w:t>
            </w:r>
            <w:r>
              <w:rPr>
                <w:rStyle w:val="mceitemhidden"/>
                <w:rFonts w:ascii="Verdana" w:hAnsi="Verdana"/>
                <w:color w:val="FF0000"/>
                <w:sz w:val="18"/>
                <w:szCs w:val="18"/>
              </w:rPr>
              <w:t xml:space="preserve"> </w:t>
            </w:r>
            <w:r w:rsidRPr="00386F69">
              <w:rPr>
                <w:rFonts w:ascii="Verdana" w:hAnsi="Verdana"/>
                <w:b/>
                <w:color w:val="FF0000"/>
                <w:sz w:val="18"/>
                <w:szCs w:val="18"/>
              </w:rPr>
              <w:t>assignments.</w:t>
            </w:r>
          </w:p>
          <w:p w14:paraId="544E769F" w14:textId="77777777" w:rsidR="003E22AC" w:rsidRPr="00E40444" w:rsidRDefault="003E22AC" w:rsidP="003E22AC">
            <w:pPr>
              <w:jc w:val="right"/>
              <w:rPr>
                <w:rFonts w:ascii="Arial" w:eastAsia="Times New Roman" w:hAnsi="Arial" w:cs="Arial"/>
                <w:sz w:val="20"/>
                <w:szCs w:val="20"/>
              </w:rPr>
            </w:pPr>
            <w:r>
              <w:rPr>
                <w:rFonts w:ascii="Arial" w:eastAsia="Times New Roman" w:hAnsi="Arial" w:cs="Arial"/>
                <w:b/>
                <w:sz w:val="20"/>
                <w:szCs w:val="20"/>
              </w:rPr>
              <w:t xml:space="preserve">      </w:t>
            </w:r>
            <w:r>
              <w:rPr>
                <w:rFonts w:ascii="Arial" w:eastAsia="Times New Roman" w:hAnsi="Arial" w:cs="Arial"/>
                <w:sz w:val="20"/>
                <w:szCs w:val="20"/>
              </w:rPr>
              <w:t xml:space="preserve"> </w:t>
            </w:r>
          </w:p>
        </w:tc>
        <w:tc>
          <w:tcPr>
            <w:tcW w:w="2004" w:type="dxa"/>
            <w:gridSpan w:val="3"/>
            <w:tcBorders>
              <w:top w:val="single" w:sz="4" w:space="0" w:color="auto"/>
              <w:left w:val="single" w:sz="8" w:space="0" w:color="auto"/>
              <w:bottom w:val="single" w:sz="8" w:space="0" w:color="auto"/>
              <w:right w:val="single" w:sz="8" w:space="0" w:color="auto"/>
            </w:tcBorders>
            <w:shd w:val="clear" w:color="auto" w:fill="auto"/>
          </w:tcPr>
          <w:p w14:paraId="61299AA9" w14:textId="77777777" w:rsidR="003E22AC" w:rsidRDefault="003E22AC" w:rsidP="003E22AC">
            <w:pPr>
              <w:ind w:hanging="630"/>
              <w:jc w:val="center"/>
              <w:rPr>
                <w:rFonts w:ascii="Arial" w:hAnsi="Arial" w:cs="Arial"/>
                <w:b/>
                <w:sz w:val="20"/>
                <w:szCs w:val="20"/>
              </w:rPr>
            </w:pPr>
            <w:r>
              <w:rPr>
                <w:rFonts w:ascii="Arial" w:hAnsi="Arial" w:cs="Arial"/>
                <w:b/>
                <w:sz w:val="20"/>
                <w:szCs w:val="20"/>
              </w:rPr>
              <w:t xml:space="preserve">        </w:t>
            </w:r>
            <w:r w:rsidRPr="003841A3">
              <w:rPr>
                <w:rFonts w:ascii="Arial" w:hAnsi="Arial" w:cs="Arial"/>
                <w:b/>
                <w:sz w:val="20"/>
                <w:szCs w:val="20"/>
              </w:rPr>
              <w:t>Grading Scale:</w:t>
            </w:r>
          </w:p>
          <w:p w14:paraId="141F2AA0" w14:textId="77777777" w:rsidR="003E22AC" w:rsidRPr="003841A3" w:rsidRDefault="003E22AC" w:rsidP="003E22AC">
            <w:pPr>
              <w:ind w:hanging="630"/>
              <w:jc w:val="center"/>
              <w:rPr>
                <w:rFonts w:ascii="Arial" w:hAnsi="Arial" w:cs="Arial"/>
                <w:b/>
                <w:sz w:val="20"/>
                <w:szCs w:val="20"/>
              </w:rPr>
            </w:pPr>
          </w:p>
          <w:p w14:paraId="0AB2FED1" w14:textId="77777777" w:rsidR="003E22AC" w:rsidRDefault="003E22AC" w:rsidP="003E22AC">
            <w:pPr>
              <w:tabs>
                <w:tab w:val="left" w:pos="810"/>
              </w:tabs>
              <w:ind w:hanging="630"/>
              <w:jc w:val="center"/>
              <w:rPr>
                <w:rFonts w:ascii="Arial" w:hAnsi="Arial" w:cs="Arial"/>
                <w:sz w:val="20"/>
                <w:szCs w:val="20"/>
              </w:rPr>
            </w:pPr>
            <w:r>
              <w:rPr>
                <w:rFonts w:ascii="Arial" w:hAnsi="Arial" w:cs="Arial"/>
                <w:sz w:val="20"/>
                <w:szCs w:val="20"/>
              </w:rPr>
              <w:t xml:space="preserve">         A = 585-650</w:t>
            </w:r>
          </w:p>
          <w:p w14:paraId="0FE63E5E" w14:textId="77777777" w:rsidR="003E22AC" w:rsidRDefault="003E22AC" w:rsidP="003E22AC">
            <w:pPr>
              <w:tabs>
                <w:tab w:val="left" w:pos="810"/>
              </w:tabs>
              <w:ind w:hanging="630"/>
              <w:jc w:val="center"/>
              <w:rPr>
                <w:rFonts w:ascii="Arial" w:hAnsi="Arial" w:cs="Arial"/>
                <w:sz w:val="20"/>
                <w:szCs w:val="20"/>
              </w:rPr>
            </w:pPr>
            <w:r>
              <w:rPr>
                <w:rFonts w:ascii="Arial" w:hAnsi="Arial" w:cs="Arial"/>
                <w:sz w:val="20"/>
                <w:szCs w:val="20"/>
              </w:rPr>
              <w:t xml:space="preserve">         B = 520-584</w:t>
            </w:r>
          </w:p>
          <w:p w14:paraId="0EF35699" w14:textId="77777777" w:rsidR="003E22AC" w:rsidRDefault="003E22AC" w:rsidP="003E22AC">
            <w:pPr>
              <w:tabs>
                <w:tab w:val="left" w:pos="810"/>
              </w:tabs>
              <w:ind w:hanging="630"/>
              <w:jc w:val="center"/>
              <w:rPr>
                <w:rFonts w:ascii="Arial" w:hAnsi="Arial" w:cs="Arial"/>
                <w:sz w:val="20"/>
                <w:szCs w:val="20"/>
              </w:rPr>
            </w:pPr>
            <w:r>
              <w:rPr>
                <w:rFonts w:ascii="Arial" w:hAnsi="Arial" w:cs="Arial"/>
                <w:sz w:val="20"/>
                <w:szCs w:val="20"/>
              </w:rPr>
              <w:t xml:space="preserve">         C = 455-519</w:t>
            </w:r>
          </w:p>
          <w:p w14:paraId="284DD2C5" w14:textId="77777777" w:rsidR="003E22AC" w:rsidRDefault="003E22AC" w:rsidP="003E22AC">
            <w:pPr>
              <w:tabs>
                <w:tab w:val="left" w:pos="810"/>
              </w:tabs>
              <w:ind w:hanging="630"/>
              <w:jc w:val="center"/>
              <w:rPr>
                <w:rFonts w:ascii="Arial" w:hAnsi="Arial" w:cs="Arial"/>
                <w:sz w:val="20"/>
                <w:szCs w:val="20"/>
              </w:rPr>
            </w:pPr>
            <w:r>
              <w:rPr>
                <w:rFonts w:ascii="Arial" w:hAnsi="Arial" w:cs="Arial"/>
                <w:sz w:val="20"/>
                <w:szCs w:val="20"/>
              </w:rPr>
              <w:t xml:space="preserve">         D = 390-454</w:t>
            </w:r>
          </w:p>
          <w:p w14:paraId="4C9BA954" w14:textId="77777777" w:rsidR="003E22AC" w:rsidRDefault="003E22AC" w:rsidP="003E22AC">
            <w:pPr>
              <w:tabs>
                <w:tab w:val="left" w:pos="810"/>
              </w:tabs>
              <w:ind w:hanging="630"/>
              <w:jc w:val="center"/>
              <w:rPr>
                <w:rFonts w:ascii="Arial" w:hAnsi="Arial" w:cs="Arial"/>
                <w:sz w:val="20"/>
                <w:szCs w:val="20"/>
              </w:rPr>
            </w:pPr>
            <w:r>
              <w:rPr>
                <w:rFonts w:ascii="Arial" w:hAnsi="Arial" w:cs="Arial"/>
                <w:sz w:val="20"/>
                <w:szCs w:val="20"/>
              </w:rPr>
              <w:t xml:space="preserve">          F =     0-389</w:t>
            </w:r>
          </w:p>
          <w:p w14:paraId="0ABBEC96" w14:textId="77777777" w:rsidR="003E22AC" w:rsidRPr="00E40444" w:rsidRDefault="003E22AC" w:rsidP="003E22AC">
            <w:pPr>
              <w:rPr>
                <w:rFonts w:ascii="Arial" w:eastAsia="Times New Roman" w:hAnsi="Arial" w:cs="Arial"/>
                <w:sz w:val="20"/>
                <w:szCs w:val="20"/>
              </w:rPr>
            </w:pPr>
          </w:p>
        </w:tc>
      </w:tr>
    </w:tbl>
    <w:p w14:paraId="6EFC7A6D" w14:textId="77777777" w:rsidR="0075192A" w:rsidRDefault="0075192A" w:rsidP="0075192A">
      <w:pPr>
        <w:ind w:hanging="630"/>
        <w:rPr>
          <w:rFonts w:ascii="Arial" w:hAnsi="Arial" w:cs="Arial"/>
          <w:sz w:val="20"/>
          <w:szCs w:val="20"/>
        </w:rPr>
      </w:pPr>
    </w:p>
    <w:p w14:paraId="66F19D3C" w14:textId="77777777" w:rsidR="00696B50" w:rsidRPr="00696B50" w:rsidRDefault="00696B50" w:rsidP="00696B50">
      <w:pPr>
        <w:ind w:left="-630"/>
        <w:rPr>
          <w:rFonts w:ascii="Arial" w:hAnsi="Arial" w:cs="Arial"/>
          <w:b/>
          <w:sz w:val="20"/>
          <w:szCs w:val="20"/>
        </w:rPr>
      </w:pPr>
      <w:r w:rsidRPr="00696B50">
        <w:rPr>
          <w:rFonts w:ascii="Arial" w:hAnsi="Arial" w:cs="Arial"/>
          <w:b/>
          <w:sz w:val="20"/>
          <w:szCs w:val="20"/>
        </w:rPr>
        <w:t>On-line Course Work</w:t>
      </w:r>
    </w:p>
    <w:p w14:paraId="5E29E787" w14:textId="77777777" w:rsidR="00696B50" w:rsidRPr="00696B50" w:rsidRDefault="00696B50" w:rsidP="00696B50">
      <w:pPr>
        <w:ind w:left="-630"/>
        <w:rPr>
          <w:rFonts w:ascii="Arial" w:hAnsi="Arial" w:cs="Arial"/>
          <w:sz w:val="20"/>
          <w:szCs w:val="20"/>
        </w:rPr>
      </w:pPr>
      <w:r w:rsidRPr="00696B50">
        <w:rPr>
          <w:rFonts w:ascii="Arial" w:hAnsi="Arial" w:cs="Arial"/>
          <w:sz w:val="20"/>
          <w:szCs w:val="20"/>
        </w:rPr>
        <w:t xml:space="preserve">While this is an on-line course, it is neither self-paced nor exclusively independent work. The course has been designed to follow a time schedule with assignments and discussion board opportunities created to compliment the textbook readings. </w:t>
      </w:r>
    </w:p>
    <w:p w14:paraId="08A412FE" w14:textId="77777777" w:rsidR="00696B50" w:rsidRPr="00696B50" w:rsidRDefault="00696B50" w:rsidP="00696B50">
      <w:pPr>
        <w:ind w:left="-630"/>
        <w:rPr>
          <w:rFonts w:ascii="Arial" w:hAnsi="Arial" w:cs="Arial"/>
          <w:sz w:val="20"/>
          <w:szCs w:val="20"/>
        </w:rPr>
      </w:pPr>
    </w:p>
    <w:p w14:paraId="197951CC" w14:textId="77777777" w:rsidR="00696B50" w:rsidRPr="00696B50" w:rsidRDefault="00696B50" w:rsidP="00696B50">
      <w:pPr>
        <w:ind w:left="-630"/>
        <w:rPr>
          <w:rFonts w:ascii="Arial" w:hAnsi="Arial" w:cs="Arial"/>
          <w:sz w:val="20"/>
          <w:szCs w:val="20"/>
        </w:rPr>
      </w:pPr>
      <w:r w:rsidRPr="00696B50">
        <w:rPr>
          <w:rFonts w:ascii="Arial" w:hAnsi="Arial" w:cs="Arial"/>
          <w:sz w:val="20"/>
          <w:szCs w:val="20"/>
        </w:rPr>
        <w:t xml:space="preserve">Research shows that students are most successful with distance education when they start their course work on time and make steady progress. Expect to work 6-9 hours per week on assignments for this course. To help you do this, please follow the pacing guide below. </w:t>
      </w:r>
    </w:p>
    <w:p w14:paraId="5E43C970" w14:textId="77777777" w:rsidR="00696B50" w:rsidRPr="00696B50" w:rsidRDefault="00696B50" w:rsidP="00696B50">
      <w:pPr>
        <w:ind w:left="-630"/>
        <w:rPr>
          <w:rFonts w:ascii="Arial" w:hAnsi="Arial" w:cs="Arial"/>
          <w:sz w:val="20"/>
          <w:szCs w:val="20"/>
        </w:rPr>
      </w:pPr>
    </w:p>
    <w:p w14:paraId="6993AEB8" w14:textId="5A163806" w:rsidR="00696B50" w:rsidRPr="00993DB5" w:rsidRDefault="00696B50" w:rsidP="007F1FB1">
      <w:pPr>
        <w:ind w:left="-630" w:right="-180"/>
        <w:rPr>
          <w:rFonts w:ascii="Arial" w:hAnsi="Arial" w:cs="Arial"/>
          <w:b/>
          <w:sz w:val="20"/>
          <w:szCs w:val="20"/>
        </w:rPr>
      </w:pPr>
      <w:r w:rsidRPr="00993DB5">
        <w:rPr>
          <w:rFonts w:ascii="Arial" w:hAnsi="Arial" w:cs="Arial"/>
          <w:b/>
          <w:sz w:val="20"/>
          <w:szCs w:val="20"/>
        </w:rPr>
        <w:t>This online weekly schedule be</w:t>
      </w:r>
      <w:r w:rsidR="00C250C9" w:rsidRPr="00993DB5">
        <w:rPr>
          <w:rFonts w:ascii="Arial" w:hAnsi="Arial" w:cs="Arial"/>
          <w:b/>
          <w:sz w:val="20"/>
          <w:szCs w:val="20"/>
        </w:rPr>
        <w:t>gins</w:t>
      </w:r>
      <w:r w:rsidRPr="00993DB5">
        <w:rPr>
          <w:rFonts w:ascii="Arial" w:hAnsi="Arial" w:cs="Arial"/>
          <w:b/>
          <w:sz w:val="20"/>
          <w:szCs w:val="20"/>
        </w:rPr>
        <w:t xml:space="preserve"> on </w:t>
      </w:r>
      <w:r w:rsidR="00993DB5" w:rsidRPr="00993DB5">
        <w:rPr>
          <w:rFonts w:ascii="Arial" w:hAnsi="Arial" w:cs="Arial"/>
          <w:b/>
          <w:sz w:val="20"/>
          <w:szCs w:val="20"/>
        </w:rPr>
        <w:t>Monday</w:t>
      </w:r>
      <w:r w:rsidRPr="00993DB5">
        <w:rPr>
          <w:rFonts w:ascii="Arial" w:hAnsi="Arial" w:cs="Arial"/>
          <w:b/>
          <w:sz w:val="20"/>
          <w:szCs w:val="20"/>
        </w:rPr>
        <w:t xml:space="preserve"> mornings and ends on </w:t>
      </w:r>
      <w:r w:rsidR="00993DB5" w:rsidRPr="00993DB5">
        <w:rPr>
          <w:rFonts w:ascii="Arial" w:hAnsi="Arial" w:cs="Arial"/>
          <w:b/>
          <w:sz w:val="20"/>
          <w:szCs w:val="20"/>
        </w:rPr>
        <w:t>Sunday</w:t>
      </w:r>
      <w:r w:rsidRPr="00993DB5">
        <w:rPr>
          <w:rFonts w:ascii="Arial" w:hAnsi="Arial" w:cs="Arial"/>
          <w:b/>
          <w:sz w:val="20"/>
          <w:szCs w:val="20"/>
        </w:rPr>
        <w:t xml:space="preserve"> nights. Assignments </w:t>
      </w:r>
      <w:r w:rsidR="003E450C" w:rsidRPr="00993DB5">
        <w:rPr>
          <w:rFonts w:ascii="Arial" w:hAnsi="Arial" w:cs="Arial"/>
          <w:b/>
          <w:sz w:val="20"/>
          <w:szCs w:val="20"/>
        </w:rPr>
        <w:t xml:space="preserve">and Discussion postings </w:t>
      </w:r>
      <w:r w:rsidRPr="00993DB5">
        <w:rPr>
          <w:rFonts w:ascii="Arial" w:hAnsi="Arial" w:cs="Arial"/>
          <w:b/>
          <w:sz w:val="20"/>
          <w:szCs w:val="20"/>
        </w:rPr>
        <w:t xml:space="preserve">are usually due by </w:t>
      </w:r>
      <w:r w:rsidR="00993DB5" w:rsidRPr="00993DB5">
        <w:rPr>
          <w:rFonts w:ascii="Arial" w:hAnsi="Arial" w:cs="Arial"/>
          <w:b/>
          <w:sz w:val="20"/>
          <w:szCs w:val="20"/>
        </w:rPr>
        <w:t>Sunday</w:t>
      </w:r>
      <w:r w:rsidRPr="00993DB5">
        <w:rPr>
          <w:rFonts w:ascii="Arial" w:hAnsi="Arial" w:cs="Arial"/>
          <w:b/>
          <w:sz w:val="20"/>
          <w:szCs w:val="20"/>
        </w:rPr>
        <w:t xml:space="preserve"> night</w:t>
      </w:r>
      <w:r w:rsidR="001F76BA" w:rsidRPr="00993DB5">
        <w:rPr>
          <w:rFonts w:ascii="Arial" w:hAnsi="Arial" w:cs="Arial"/>
          <w:b/>
          <w:sz w:val="20"/>
          <w:szCs w:val="20"/>
        </w:rPr>
        <w:t>s</w:t>
      </w:r>
      <w:r w:rsidRPr="00993DB5">
        <w:rPr>
          <w:rFonts w:ascii="Arial" w:hAnsi="Arial" w:cs="Arial"/>
          <w:b/>
          <w:sz w:val="20"/>
          <w:szCs w:val="20"/>
        </w:rPr>
        <w:t xml:space="preserve">. </w:t>
      </w:r>
    </w:p>
    <w:p w14:paraId="61A2AB4C" w14:textId="77777777" w:rsidR="003E450C" w:rsidRDefault="003E450C" w:rsidP="003E5AF6">
      <w:pPr>
        <w:suppressAutoHyphens/>
        <w:ind w:left="-630"/>
        <w:rPr>
          <w:rFonts w:ascii="Arial" w:hAnsi="Arial" w:cs="Arial"/>
          <w:b/>
          <w:bCs/>
          <w:spacing w:val="-3"/>
          <w:sz w:val="20"/>
          <w:szCs w:val="20"/>
        </w:rPr>
      </w:pPr>
    </w:p>
    <w:p w14:paraId="38927660" w14:textId="77777777" w:rsidR="003E5AF6" w:rsidRPr="003E5AF6" w:rsidRDefault="003E5AF6" w:rsidP="003E5AF6">
      <w:pPr>
        <w:suppressAutoHyphens/>
        <w:ind w:left="-630"/>
        <w:rPr>
          <w:rFonts w:ascii="Arial" w:hAnsi="Arial" w:cs="Arial"/>
          <w:spacing w:val="-3"/>
          <w:sz w:val="20"/>
          <w:szCs w:val="20"/>
        </w:rPr>
      </w:pPr>
      <w:r w:rsidRPr="003E5AF6">
        <w:rPr>
          <w:rFonts w:ascii="Arial" w:hAnsi="Arial" w:cs="Arial"/>
          <w:b/>
          <w:bCs/>
          <w:spacing w:val="-3"/>
          <w:sz w:val="20"/>
          <w:szCs w:val="20"/>
        </w:rPr>
        <w:t>P</w:t>
      </w:r>
      <w:r w:rsidR="00E371FB">
        <w:rPr>
          <w:rFonts w:ascii="Arial" w:hAnsi="Arial" w:cs="Arial"/>
          <w:b/>
          <w:bCs/>
          <w:spacing w:val="-3"/>
          <w:sz w:val="20"/>
          <w:szCs w:val="20"/>
        </w:rPr>
        <w:t>olic</w:t>
      </w:r>
      <w:r w:rsidR="00D43ACD">
        <w:rPr>
          <w:rFonts w:ascii="Arial" w:hAnsi="Arial" w:cs="Arial"/>
          <w:b/>
          <w:bCs/>
          <w:spacing w:val="-3"/>
          <w:sz w:val="20"/>
          <w:szCs w:val="20"/>
        </w:rPr>
        <w:t>i</w:t>
      </w:r>
      <w:r w:rsidR="00E371FB">
        <w:rPr>
          <w:rFonts w:ascii="Arial" w:hAnsi="Arial" w:cs="Arial"/>
          <w:b/>
          <w:bCs/>
          <w:spacing w:val="-3"/>
          <w:sz w:val="20"/>
          <w:szCs w:val="20"/>
        </w:rPr>
        <w:t>es</w:t>
      </w:r>
    </w:p>
    <w:p w14:paraId="65D40CB3" w14:textId="77777777" w:rsidR="00696B50" w:rsidRPr="00FC6E49" w:rsidRDefault="00696B50" w:rsidP="00696B50">
      <w:pPr>
        <w:ind w:left="-630"/>
        <w:rPr>
          <w:rFonts w:ascii="Arial" w:hAnsi="Arial" w:cs="Arial"/>
          <w:b/>
          <w:bCs/>
          <w:sz w:val="20"/>
          <w:szCs w:val="20"/>
        </w:rPr>
      </w:pPr>
      <w:r w:rsidRPr="00FC6E49">
        <w:rPr>
          <w:rFonts w:ascii="Arial" w:hAnsi="Arial" w:cs="Arial"/>
          <w:b/>
          <w:bCs/>
          <w:sz w:val="20"/>
          <w:szCs w:val="20"/>
        </w:rPr>
        <w:t>Late Work Policy</w:t>
      </w:r>
    </w:p>
    <w:p w14:paraId="55304801" w14:textId="785012C3" w:rsidR="00696B50" w:rsidRPr="00FC6E49" w:rsidRDefault="00696B50" w:rsidP="00696B50">
      <w:pPr>
        <w:ind w:left="-630"/>
        <w:rPr>
          <w:rFonts w:ascii="Arial" w:hAnsi="Arial" w:cs="Arial"/>
          <w:sz w:val="20"/>
          <w:szCs w:val="20"/>
        </w:rPr>
      </w:pPr>
      <w:r w:rsidRPr="00FC6E49">
        <w:rPr>
          <w:rFonts w:ascii="Arial" w:hAnsi="Arial" w:cs="Arial"/>
          <w:bCs/>
          <w:sz w:val="20"/>
          <w:szCs w:val="20"/>
          <w:highlight w:val="yellow"/>
        </w:rPr>
        <w:t xml:space="preserve">All assignments must be submitted </w:t>
      </w:r>
      <w:r w:rsidR="005C305D">
        <w:rPr>
          <w:rFonts w:ascii="Arial" w:hAnsi="Arial" w:cs="Arial"/>
          <w:bCs/>
          <w:sz w:val="20"/>
          <w:szCs w:val="20"/>
          <w:highlight w:val="yellow"/>
        </w:rPr>
        <w:t>by uploading files.</w:t>
      </w:r>
      <w:r w:rsidRPr="00FC6E49">
        <w:rPr>
          <w:rFonts w:ascii="Arial" w:hAnsi="Arial" w:cs="Arial"/>
          <w:bCs/>
          <w:sz w:val="20"/>
          <w:szCs w:val="20"/>
        </w:rPr>
        <w:t xml:space="preserve"> Assignments submitted in person or via e-mail will be returned.</w:t>
      </w:r>
      <w:r w:rsidR="007F1FB1">
        <w:rPr>
          <w:rFonts w:ascii="Arial" w:hAnsi="Arial" w:cs="Arial"/>
          <w:bCs/>
          <w:sz w:val="20"/>
          <w:szCs w:val="20"/>
        </w:rPr>
        <w:t xml:space="preserve"> </w:t>
      </w:r>
      <w:r w:rsidRPr="00FC6E49">
        <w:rPr>
          <w:rFonts w:ascii="Arial" w:hAnsi="Arial" w:cs="Arial"/>
          <w:bCs/>
          <w:sz w:val="20"/>
          <w:szCs w:val="20"/>
        </w:rPr>
        <w:t xml:space="preserve">Assignments including </w:t>
      </w:r>
      <w:r w:rsidR="005C305D">
        <w:rPr>
          <w:rFonts w:ascii="Arial" w:hAnsi="Arial" w:cs="Arial"/>
          <w:bCs/>
          <w:sz w:val="20"/>
          <w:szCs w:val="20"/>
        </w:rPr>
        <w:t>D</w:t>
      </w:r>
      <w:r w:rsidRPr="00FC6E49">
        <w:rPr>
          <w:rFonts w:ascii="Arial" w:hAnsi="Arial" w:cs="Arial"/>
          <w:bCs/>
          <w:sz w:val="20"/>
          <w:szCs w:val="20"/>
        </w:rPr>
        <w:t xml:space="preserve">iscussion </w:t>
      </w:r>
      <w:r>
        <w:rPr>
          <w:rFonts w:ascii="Arial" w:hAnsi="Arial" w:cs="Arial"/>
          <w:bCs/>
          <w:sz w:val="20"/>
          <w:szCs w:val="20"/>
        </w:rPr>
        <w:t>participation</w:t>
      </w:r>
      <w:r w:rsidRPr="00FC6E49">
        <w:rPr>
          <w:rFonts w:ascii="Arial" w:hAnsi="Arial" w:cs="Arial"/>
          <w:bCs/>
          <w:sz w:val="20"/>
          <w:szCs w:val="20"/>
        </w:rPr>
        <w:t xml:space="preserve"> are due as specified. </w:t>
      </w:r>
      <w:r w:rsidRPr="00FC6E49">
        <w:rPr>
          <w:rFonts w:ascii="Arial" w:hAnsi="Arial" w:cs="Arial"/>
          <w:sz w:val="20"/>
          <w:szCs w:val="20"/>
        </w:rPr>
        <w:t xml:space="preserve">If you need to submit an assignment/project after </w:t>
      </w:r>
      <w:r w:rsidR="00A118E7">
        <w:rPr>
          <w:rFonts w:ascii="Arial" w:hAnsi="Arial" w:cs="Arial"/>
          <w:sz w:val="20"/>
          <w:szCs w:val="20"/>
        </w:rPr>
        <w:t>the</w:t>
      </w:r>
      <w:r w:rsidRPr="00FC6E49">
        <w:rPr>
          <w:rFonts w:ascii="Arial" w:hAnsi="Arial" w:cs="Arial"/>
          <w:sz w:val="20"/>
          <w:szCs w:val="20"/>
        </w:rPr>
        <w:t xml:space="preserve"> due date you must have the instructor’s permission. </w:t>
      </w:r>
      <w:r w:rsidRPr="003E5AF6">
        <w:rPr>
          <w:rFonts w:ascii="Arial" w:hAnsi="Arial" w:cs="Arial"/>
          <w:sz w:val="20"/>
          <w:szCs w:val="20"/>
        </w:rPr>
        <w:t xml:space="preserve">Work that is more than </w:t>
      </w:r>
      <w:r>
        <w:rPr>
          <w:rFonts w:ascii="Arial" w:hAnsi="Arial" w:cs="Arial"/>
          <w:sz w:val="20"/>
          <w:szCs w:val="20"/>
        </w:rPr>
        <w:t>1</w:t>
      </w:r>
      <w:r w:rsidRPr="003E5AF6">
        <w:rPr>
          <w:rFonts w:ascii="Arial" w:hAnsi="Arial" w:cs="Arial"/>
          <w:sz w:val="20"/>
          <w:szCs w:val="20"/>
        </w:rPr>
        <w:t xml:space="preserve"> week late </w:t>
      </w:r>
      <w:r w:rsidRPr="00D43ACD">
        <w:rPr>
          <w:rFonts w:ascii="Arial" w:hAnsi="Arial" w:cs="Arial"/>
          <w:sz w:val="20"/>
          <w:szCs w:val="20"/>
        </w:rPr>
        <w:t>will not be accepted</w:t>
      </w:r>
      <w:r w:rsidRPr="003E5AF6">
        <w:rPr>
          <w:rFonts w:ascii="Arial" w:hAnsi="Arial" w:cs="Arial"/>
          <w:sz w:val="20"/>
          <w:szCs w:val="20"/>
        </w:rPr>
        <w:t xml:space="preserve"> (unless prior arrangements have been made).</w:t>
      </w:r>
      <w:r>
        <w:rPr>
          <w:rFonts w:ascii="Arial" w:hAnsi="Arial" w:cs="Arial"/>
          <w:sz w:val="20"/>
          <w:szCs w:val="20"/>
        </w:rPr>
        <w:t xml:space="preserve"> </w:t>
      </w:r>
      <w:r w:rsidRPr="00FC6E49">
        <w:rPr>
          <w:rFonts w:ascii="Arial" w:hAnsi="Arial" w:cs="Arial"/>
          <w:sz w:val="20"/>
          <w:szCs w:val="20"/>
        </w:rPr>
        <w:t xml:space="preserve">It is the discretion of the instructor to accept or refuse work after </w:t>
      </w:r>
      <w:r>
        <w:rPr>
          <w:rFonts w:ascii="Arial" w:hAnsi="Arial" w:cs="Arial"/>
          <w:sz w:val="20"/>
          <w:szCs w:val="20"/>
        </w:rPr>
        <w:t>1</w:t>
      </w:r>
      <w:r w:rsidRPr="00FC6E49">
        <w:rPr>
          <w:rFonts w:ascii="Arial" w:hAnsi="Arial" w:cs="Arial"/>
          <w:sz w:val="20"/>
          <w:szCs w:val="20"/>
        </w:rPr>
        <w:t xml:space="preserve"> week.</w:t>
      </w:r>
      <w:r>
        <w:rPr>
          <w:rFonts w:ascii="Arial" w:hAnsi="Arial" w:cs="Arial"/>
          <w:sz w:val="20"/>
          <w:szCs w:val="20"/>
        </w:rPr>
        <w:t xml:space="preserve"> </w:t>
      </w:r>
    </w:p>
    <w:p w14:paraId="38472342" w14:textId="77777777" w:rsidR="00696B50" w:rsidRPr="00FC6E49" w:rsidRDefault="00696B50" w:rsidP="00696B50">
      <w:pPr>
        <w:ind w:left="-630"/>
        <w:rPr>
          <w:rFonts w:ascii="Arial" w:hAnsi="Arial" w:cs="Arial"/>
          <w:sz w:val="20"/>
          <w:szCs w:val="20"/>
        </w:rPr>
      </w:pPr>
    </w:p>
    <w:p w14:paraId="1C206D1A" w14:textId="6C2227DE" w:rsidR="00696B50" w:rsidRPr="00FC6E49" w:rsidRDefault="00696B50" w:rsidP="00696B50">
      <w:pPr>
        <w:ind w:left="-630"/>
        <w:rPr>
          <w:rFonts w:ascii="Arial" w:hAnsi="Arial" w:cs="Arial"/>
          <w:sz w:val="20"/>
          <w:szCs w:val="20"/>
        </w:rPr>
      </w:pPr>
      <w:r w:rsidRPr="00FC6E49">
        <w:rPr>
          <w:rFonts w:ascii="Arial" w:hAnsi="Arial" w:cs="Arial"/>
          <w:sz w:val="20"/>
          <w:szCs w:val="20"/>
          <w:highlight w:val="yellow"/>
        </w:rPr>
        <w:t xml:space="preserve">Assignments </w:t>
      </w:r>
      <w:r>
        <w:rPr>
          <w:rFonts w:ascii="Arial" w:hAnsi="Arial" w:cs="Arial"/>
          <w:sz w:val="20"/>
          <w:szCs w:val="20"/>
          <w:highlight w:val="yellow"/>
        </w:rPr>
        <w:t>and</w:t>
      </w:r>
      <w:r w:rsidRPr="00FC6E49">
        <w:rPr>
          <w:rFonts w:ascii="Arial" w:hAnsi="Arial" w:cs="Arial"/>
          <w:sz w:val="20"/>
          <w:szCs w:val="20"/>
          <w:highlight w:val="yellow"/>
        </w:rPr>
        <w:t xml:space="preserve"> </w:t>
      </w:r>
      <w:r w:rsidR="005C305D">
        <w:rPr>
          <w:rFonts w:ascii="Arial" w:hAnsi="Arial" w:cs="Arial"/>
          <w:sz w:val="20"/>
          <w:szCs w:val="20"/>
          <w:highlight w:val="yellow"/>
        </w:rPr>
        <w:t>D</w:t>
      </w:r>
      <w:r w:rsidRPr="00FC6E49">
        <w:rPr>
          <w:rFonts w:ascii="Arial" w:hAnsi="Arial" w:cs="Arial"/>
          <w:sz w:val="20"/>
          <w:szCs w:val="20"/>
          <w:highlight w:val="yellow"/>
        </w:rPr>
        <w:t>iscussion</w:t>
      </w:r>
      <w:r>
        <w:rPr>
          <w:rFonts w:ascii="Arial" w:hAnsi="Arial" w:cs="Arial"/>
          <w:sz w:val="20"/>
          <w:szCs w:val="20"/>
          <w:highlight w:val="yellow"/>
        </w:rPr>
        <w:t>s</w:t>
      </w:r>
      <w:r w:rsidRPr="00FC6E49">
        <w:rPr>
          <w:rFonts w:ascii="Arial" w:hAnsi="Arial" w:cs="Arial"/>
          <w:sz w:val="20"/>
          <w:szCs w:val="20"/>
          <w:highlight w:val="yellow"/>
        </w:rPr>
        <w:t xml:space="preserve"> will be made unavailable in </w:t>
      </w:r>
      <w:r w:rsidR="005C305D">
        <w:rPr>
          <w:rFonts w:ascii="Arial" w:hAnsi="Arial" w:cs="Arial"/>
          <w:sz w:val="20"/>
          <w:szCs w:val="20"/>
          <w:highlight w:val="yellow"/>
        </w:rPr>
        <w:t>CANVAS</w:t>
      </w:r>
      <w:r w:rsidRPr="00FC6E49">
        <w:rPr>
          <w:rFonts w:ascii="Arial" w:hAnsi="Arial" w:cs="Arial"/>
          <w:sz w:val="20"/>
          <w:szCs w:val="20"/>
          <w:highlight w:val="yellow"/>
        </w:rPr>
        <w:t xml:space="preserve"> as of </w:t>
      </w:r>
      <w:r>
        <w:rPr>
          <w:rFonts w:ascii="Arial" w:hAnsi="Arial" w:cs="Arial"/>
          <w:sz w:val="20"/>
          <w:szCs w:val="20"/>
          <w:highlight w:val="yellow"/>
        </w:rPr>
        <w:t>1</w:t>
      </w:r>
      <w:r w:rsidRPr="00FC6E49">
        <w:rPr>
          <w:rFonts w:ascii="Arial" w:hAnsi="Arial" w:cs="Arial"/>
          <w:sz w:val="20"/>
          <w:szCs w:val="20"/>
          <w:highlight w:val="yellow"/>
        </w:rPr>
        <w:t xml:space="preserve"> week past the due date and will not be accepted as e-mail attachment either.</w:t>
      </w:r>
    </w:p>
    <w:p w14:paraId="230634EC" w14:textId="77777777" w:rsidR="00696B50" w:rsidRPr="00FC6E49" w:rsidRDefault="00696B50" w:rsidP="00696B50">
      <w:pPr>
        <w:ind w:left="-630"/>
        <w:rPr>
          <w:rFonts w:ascii="Arial" w:hAnsi="Arial" w:cs="Arial"/>
          <w:sz w:val="20"/>
          <w:szCs w:val="20"/>
        </w:rPr>
      </w:pPr>
    </w:p>
    <w:p w14:paraId="4028F73C" w14:textId="77777777" w:rsidR="00696B50" w:rsidRPr="00386F69" w:rsidRDefault="00696B50" w:rsidP="00696B50">
      <w:pPr>
        <w:pStyle w:val="Heading2"/>
        <w:ind w:left="-630"/>
        <w:rPr>
          <w:rFonts w:ascii="Arial" w:hAnsi="Arial" w:cs="Arial"/>
          <w:color w:val="FF0000"/>
          <w:sz w:val="20"/>
        </w:rPr>
      </w:pPr>
      <w:r w:rsidRPr="00386F69">
        <w:rPr>
          <w:rFonts w:ascii="Arial" w:hAnsi="Arial" w:cs="Arial"/>
          <w:sz w:val="20"/>
        </w:rPr>
        <w:t xml:space="preserve">Tests must be taken during the assigned week. Tests taken before or after the assigned week must have the permission of the instructor. </w:t>
      </w:r>
      <w:r w:rsidR="00386F69" w:rsidRPr="00386F69">
        <w:rPr>
          <w:rStyle w:val="mceitemhidden"/>
          <w:rFonts w:ascii="Arial" w:hAnsi="Arial" w:cs="Arial"/>
          <w:color w:val="FF0000"/>
          <w:sz w:val="20"/>
        </w:rPr>
        <w:t xml:space="preserve">Please note that you must pass both the mid-term and the final exam in order to pass the course regardless of your grades on the </w:t>
      </w:r>
      <w:r w:rsidR="00386F69" w:rsidRPr="00386F69">
        <w:rPr>
          <w:rFonts w:ascii="Arial" w:hAnsi="Arial" w:cs="Arial"/>
          <w:color w:val="FF0000"/>
          <w:sz w:val="20"/>
        </w:rPr>
        <w:t>assignments.</w:t>
      </w:r>
    </w:p>
    <w:p w14:paraId="7EA186CB" w14:textId="77777777" w:rsidR="00D43ACD" w:rsidRPr="00386F69" w:rsidRDefault="00D43ACD" w:rsidP="003E5AF6">
      <w:pPr>
        <w:ind w:left="-630"/>
        <w:rPr>
          <w:rFonts w:ascii="Arial" w:hAnsi="Arial" w:cs="Arial"/>
          <w:b/>
          <w:color w:val="FF0000"/>
          <w:spacing w:val="-3"/>
          <w:sz w:val="20"/>
          <w:szCs w:val="20"/>
        </w:rPr>
      </w:pPr>
    </w:p>
    <w:p w14:paraId="15BD1D53" w14:textId="6466397D" w:rsidR="00AC75BA" w:rsidRDefault="00696B50" w:rsidP="00E37E81">
      <w:pPr>
        <w:ind w:left="-630"/>
        <w:rPr>
          <w:rFonts w:ascii="Arial" w:hAnsi="Arial" w:cs="Arial"/>
          <w:b/>
          <w:sz w:val="20"/>
          <w:szCs w:val="20"/>
        </w:rPr>
      </w:pPr>
      <w:r w:rsidRPr="003F1FCE">
        <w:rPr>
          <w:rFonts w:ascii="Arial" w:hAnsi="Arial" w:cs="Arial"/>
          <w:b/>
          <w:sz w:val="20"/>
          <w:szCs w:val="20"/>
        </w:rPr>
        <w:t>N</w:t>
      </w:r>
      <w:r>
        <w:rPr>
          <w:rFonts w:ascii="Arial" w:hAnsi="Arial" w:cs="Arial"/>
          <w:b/>
          <w:sz w:val="20"/>
          <w:szCs w:val="20"/>
        </w:rPr>
        <w:t>o</w:t>
      </w:r>
      <w:r w:rsidRPr="003F1FCE">
        <w:rPr>
          <w:rFonts w:ascii="Arial" w:hAnsi="Arial" w:cs="Arial"/>
          <w:b/>
          <w:sz w:val="20"/>
          <w:szCs w:val="20"/>
        </w:rPr>
        <w:t xml:space="preserve"> </w:t>
      </w:r>
      <w:r>
        <w:rPr>
          <w:rFonts w:ascii="Arial" w:hAnsi="Arial" w:cs="Arial"/>
          <w:b/>
          <w:sz w:val="20"/>
          <w:szCs w:val="20"/>
        </w:rPr>
        <w:t>work</w:t>
      </w:r>
      <w:r w:rsidRPr="003F1FCE">
        <w:rPr>
          <w:rFonts w:ascii="Arial" w:hAnsi="Arial" w:cs="Arial"/>
          <w:b/>
          <w:sz w:val="20"/>
          <w:szCs w:val="20"/>
        </w:rPr>
        <w:t xml:space="preserve"> will be accepted</w:t>
      </w:r>
      <w:r>
        <w:rPr>
          <w:rFonts w:ascii="Arial" w:hAnsi="Arial" w:cs="Arial"/>
          <w:b/>
          <w:sz w:val="20"/>
          <w:szCs w:val="20"/>
        </w:rPr>
        <w:t xml:space="preserve"> </w:t>
      </w:r>
      <w:r w:rsidRPr="003F1FCE">
        <w:rPr>
          <w:rFonts w:ascii="Arial" w:hAnsi="Arial" w:cs="Arial"/>
          <w:b/>
          <w:sz w:val="20"/>
          <w:szCs w:val="20"/>
        </w:rPr>
        <w:t xml:space="preserve">after </w:t>
      </w:r>
      <w:r w:rsidR="00D96924">
        <w:rPr>
          <w:rFonts w:ascii="Arial" w:hAnsi="Arial" w:cs="Arial"/>
          <w:b/>
          <w:color w:val="FF0000"/>
          <w:sz w:val="20"/>
          <w:szCs w:val="20"/>
          <w:highlight w:val="yellow"/>
        </w:rPr>
        <w:t>July</w:t>
      </w:r>
      <w:r w:rsidR="00993DB5">
        <w:rPr>
          <w:rFonts w:ascii="Arial" w:hAnsi="Arial" w:cs="Arial"/>
          <w:b/>
          <w:color w:val="FF0000"/>
          <w:sz w:val="20"/>
          <w:szCs w:val="20"/>
          <w:highlight w:val="yellow"/>
        </w:rPr>
        <w:t xml:space="preserve"> </w:t>
      </w:r>
      <w:r w:rsidR="00D96924">
        <w:rPr>
          <w:rFonts w:ascii="Arial" w:hAnsi="Arial" w:cs="Arial"/>
          <w:b/>
          <w:color w:val="FF0000"/>
          <w:sz w:val="20"/>
          <w:szCs w:val="20"/>
          <w:highlight w:val="yellow"/>
        </w:rPr>
        <w:t>12</w:t>
      </w:r>
      <w:r w:rsidRPr="003F1FCE">
        <w:rPr>
          <w:rFonts w:ascii="Arial" w:hAnsi="Arial" w:cs="Arial"/>
          <w:b/>
          <w:color w:val="FF0000"/>
          <w:sz w:val="20"/>
          <w:szCs w:val="20"/>
          <w:highlight w:val="yellow"/>
          <w:vertAlign w:val="superscript"/>
        </w:rPr>
        <w:t>th</w:t>
      </w:r>
      <w:r w:rsidR="00E37E81">
        <w:rPr>
          <w:rFonts w:ascii="Arial" w:hAnsi="Arial" w:cs="Arial"/>
          <w:b/>
          <w:sz w:val="20"/>
          <w:szCs w:val="20"/>
          <w:highlight w:val="yellow"/>
        </w:rPr>
        <w:t>.</w:t>
      </w:r>
    </w:p>
    <w:p w14:paraId="131AAB22" w14:textId="77777777" w:rsidR="00F306B7" w:rsidRDefault="00F306B7" w:rsidP="00696B50">
      <w:pPr>
        <w:ind w:left="-630"/>
        <w:rPr>
          <w:rFonts w:ascii="Arial" w:hAnsi="Arial" w:cs="Arial"/>
          <w:b/>
          <w:sz w:val="20"/>
          <w:szCs w:val="20"/>
        </w:rPr>
      </w:pPr>
    </w:p>
    <w:p w14:paraId="0123F0C0" w14:textId="77777777" w:rsidR="00696B50" w:rsidRPr="00FC6E49" w:rsidRDefault="00696B50" w:rsidP="00696B50">
      <w:pPr>
        <w:ind w:left="-630"/>
        <w:rPr>
          <w:rFonts w:ascii="Arial" w:hAnsi="Arial" w:cs="Arial"/>
          <w:b/>
          <w:sz w:val="20"/>
          <w:szCs w:val="20"/>
        </w:rPr>
      </w:pPr>
      <w:r w:rsidRPr="00FC6E49">
        <w:rPr>
          <w:rFonts w:ascii="Arial" w:hAnsi="Arial" w:cs="Arial"/>
          <w:b/>
          <w:sz w:val="20"/>
          <w:szCs w:val="20"/>
        </w:rPr>
        <w:t>Incomplete Grades</w:t>
      </w:r>
    </w:p>
    <w:p w14:paraId="5AD7AE78" w14:textId="77777777" w:rsidR="00696B50" w:rsidRPr="00FC6E49" w:rsidRDefault="00696B50" w:rsidP="00696B50">
      <w:pPr>
        <w:ind w:left="-630"/>
        <w:rPr>
          <w:rFonts w:ascii="Arial" w:hAnsi="Arial" w:cs="Arial"/>
          <w:sz w:val="20"/>
          <w:szCs w:val="20"/>
        </w:rPr>
      </w:pPr>
      <w:r w:rsidRPr="00FC6E49">
        <w:rPr>
          <w:rFonts w:ascii="Arial" w:hAnsi="Arial" w:cs="Arial"/>
          <w:sz w:val="20"/>
          <w:szCs w:val="20"/>
        </w:rPr>
        <w:t xml:space="preserve">A grade of “I” (Incomplete) is given only when a student has completed the majority of the course </w:t>
      </w:r>
      <w:r w:rsidRPr="00A33C09">
        <w:rPr>
          <w:rFonts w:ascii="Arial" w:hAnsi="Arial" w:cs="Arial"/>
          <w:sz w:val="20"/>
          <w:szCs w:val="20"/>
          <w:highlight w:val="yellow"/>
        </w:rPr>
        <w:t>(</w:t>
      </w:r>
      <w:r w:rsidR="00A33C09" w:rsidRPr="00A33C09">
        <w:rPr>
          <w:rFonts w:ascii="Arial" w:hAnsi="Arial" w:cs="Arial"/>
          <w:sz w:val="20"/>
          <w:szCs w:val="20"/>
          <w:highlight w:val="yellow"/>
        </w:rPr>
        <w:t>60</w:t>
      </w:r>
      <w:r w:rsidRPr="00A33C09">
        <w:rPr>
          <w:rFonts w:ascii="Arial" w:hAnsi="Arial" w:cs="Arial"/>
          <w:sz w:val="20"/>
          <w:szCs w:val="20"/>
          <w:highlight w:val="yellow"/>
        </w:rPr>
        <w:t>% or more)</w:t>
      </w:r>
      <w:r w:rsidRPr="00FC6E49">
        <w:rPr>
          <w:rFonts w:ascii="Arial" w:hAnsi="Arial" w:cs="Arial"/>
          <w:sz w:val="20"/>
          <w:szCs w:val="20"/>
        </w:rPr>
        <w:t xml:space="preserve"> and becomes unable to attend class or to complete course requirements near the end of the course due to a mitigating circumstance.</w:t>
      </w:r>
    </w:p>
    <w:p w14:paraId="1F4D1EB1" w14:textId="77777777" w:rsidR="00696B50" w:rsidRPr="00FC6E49" w:rsidRDefault="00696B50" w:rsidP="00696B50">
      <w:pPr>
        <w:ind w:left="-630"/>
        <w:rPr>
          <w:rFonts w:ascii="Arial" w:hAnsi="Arial" w:cs="Arial"/>
          <w:sz w:val="20"/>
          <w:szCs w:val="20"/>
        </w:rPr>
      </w:pPr>
    </w:p>
    <w:p w14:paraId="6C9F3D39" w14:textId="77777777" w:rsidR="00696B50" w:rsidRPr="00FC6E49" w:rsidRDefault="00696B50" w:rsidP="00696B50">
      <w:pPr>
        <w:ind w:left="-630"/>
        <w:rPr>
          <w:rFonts w:ascii="Arial" w:hAnsi="Arial" w:cs="Arial"/>
          <w:sz w:val="20"/>
          <w:szCs w:val="20"/>
        </w:rPr>
      </w:pPr>
      <w:r w:rsidRPr="00FC6E49">
        <w:rPr>
          <w:rFonts w:ascii="Arial" w:hAnsi="Arial" w:cs="Arial"/>
          <w:sz w:val="20"/>
          <w:szCs w:val="20"/>
        </w:rPr>
        <w:t>Also, read the Withdrawal Policy section below for further grade information.</w:t>
      </w:r>
    </w:p>
    <w:p w14:paraId="33FC9424" w14:textId="77777777" w:rsidR="00696B50" w:rsidRPr="00FC6E49" w:rsidRDefault="00696B50" w:rsidP="00696B50">
      <w:pPr>
        <w:ind w:left="-630"/>
        <w:rPr>
          <w:rFonts w:ascii="Arial" w:hAnsi="Arial" w:cs="Arial"/>
          <w:b/>
          <w:sz w:val="20"/>
          <w:szCs w:val="20"/>
        </w:rPr>
      </w:pPr>
    </w:p>
    <w:p w14:paraId="5B4B520B" w14:textId="77777777" w:rsidR="00696B50" w:rsidRPr="00FC6E49" w:rsidRDefault="00696B50" w:rsidP="00696B50">
      <w:pPr>
        <w:ind w:left="-630"/>
        <w:rPr>
          <w:rFonts w:ascii="Arial" w:hAnsi="Arial" w:cs="Arial"/>
          <w:b/>
          <w:sz w:val="20"/>
          <w:szCs w:val="20"/>
        </w:rPr>
      </w:pPr>
      <w:r w:rsidRPr="00FC6E49">
        <w:rPr>
          <w:rFonts w:ascii="Arial" w:hAnsi="Arial" w:cs="Arial"/>
          <w:b/>
          <w:sz w:val="20"/>
          <w:szCs w:val="20"/>
        </w:rPr>
        <w:t>Mitigating Circumstances</w:t>
      </w:r>
    </w:p>
    <w:p w14:paraId="73975B37" w14:textId="77777777" w:rsidR="00696B50" w:rsidRPr="00FC6E49" w:rsidRDefault="00696B50" w:rsidP="00696B50">
      <w:pPr>
        <w:ind w:left="-630"/>
        <w:rPr>
          <w:rFonts w:ascii="Arial" w:hAnsi="Arial" w:cs="Arial"/>
          <w:sz w:val="20"/>
          <w:szCs w:val="20"/>
        </w:rPr>
      </w:pPr>
      <w:r w:rsidRPr="00FC6E49">
        <w:rPr>
          <w:rFonts w:ascii="Arial" w:hAnsi="Arial" w:cs="Arial"/>
          <w:sz w:val="20"/>
          <w:szCs w:val="20"/>
        </w:rPr>
        <w:t xml:space="preserve">Mitigating circumstances are defined as unavoidable situations that can be </w:t>
      </w:r>
      <w:r w:rsidRPr="001F76BA">
        <w:rPr>
          <w:rFonts w:ascii="Arial" w:hAnsi="Arial" w:cs="Arial"/>
          <w:b/>
          <w:sz w:val="20"/>
          <w:szCs w:val="20"/>
        </w:rPr>
        <w:t>verified and documented</w:t>
      </w:r>
      <w:r w:rsidRPr="00FC6E49">
        <w:rPr>
          <w:rFonts w:ascii="Arial" w:hAnsi="Arial" w:cs="Arial"/>
          <w:sz w:val="20"/>
          <w:szCs w:val="20"/>
        </w:rPr>
        <w:t>.  Examples would include situations like the serious illness of the student, the serious illness or death of a family member, family financial problems,</w:t>
      </w:r>
      <w:r w:rsidR="00A33C09">
        <w:rPr>
          <w:rFonts w:ascii="Arial" w:hAnsi="Arial" w:cs="Arial"/>
          <w:sz w:val="20"/>
          <w:szCs w:val="20"/>
        </w:rPr>
        <w:t xml:space="preserve"> a</w:t>
      </w:r>
      <w:r w:rsidRPr="00FC6E49">
        <w:rPr>
          <w:rFonts w:ascii="Arial" w:hAnsi="Arial" w:cs="Arial"/>
          <w:sz w:val="20"/>
          <w:szCs w:val="20"/>
        </w:rPr>
        <w:t xml:space="preserve"> change in employment hours, or temporary absence from area because of employment.</w:t>
      </w:r>
    </w:p>
    <w:p w14:paraId="10934A6A" w14:textId="77777777" w:rsidR="00696B50" w:rsidRDefault="00696B50" w:rsidP="00696B50">
      <w:pPr>
        <w:pStyle w:val="Heading9"/>
        <w:spacing w:before="0" w:after="0"/>
        <w:ind w:left="-630"/>
        <w:rPr>
          <w:b/>
          <w:sz w:val="20"/>
          <w:szCs w:val="20"/>
        </w:rPr>
      </w:pPr>
    </w:p>
    <w:p w14:paraId="7D9A7AAD" w14:textId="77777777" w:rsidR="00696B50" w:rsidRPr="00FC6E49" w:rsidRDefault="00696B50" w:rsidP="00696B50">
      <w:pPr>
        <w:pStyle w:val="Heading9"/>
        <w:spacing w:before="0" w:after="0"/>
        <w:ind w:left="-630"/>
        <w:rPr>
          <w:b/>
          <w:sz w:val="20"/>
          <w:szCs w:val="20"/>
        </w:rPr>
      </w:pPr>
      <w:r w:rsidRPr="00FC6E49">
        <w:rPr>
          <w:b/>
          <w:sz w:val="20"/>
          <w:szCs w:val="20"/>
        </w:rPr>
        <w:t>Withdrawal Policy</w:t>
      </w:r>
    </w:p>
    <w:p w14:paraId="2A614B91" w14:textId="77777777" w:rsidR="00696B50" w:rsidRPr="00FC6E49" w:rsidRDefault="00696B50" w:rsidP="00696B50">
      <w:pPr>
        <w:ind w:left="-630"/>
        <w:rPr>
          <w:rFonts w:ascii="Arial" w:hAnsi="Arial" w:cs="Arial"/>
          <w:sz w:val="20"/>
          <w:szCs w:val="20"/>
        </w:rPr>
      </w:pPr>
      <w:r w:rsidRPr="00FC6E49">
        <w:rPr>
          <w:rFonts w:ascii="Arial" w:hAnsi="Arial" w:cs="Arial"/>
          <w:sz w:val="20"/>
          <w:szCs w:val="20"/>
        </w:rPr>
        <w:t>Students who stop participating in class activities during the withdrawal period, should complete a withdrawal form to receive a grade of "W."   </w:t>
      </w:r>
    </w:p>
    <w:p w14:paraId="719CB1F2" w14:textId="77777777" w:rsidR="00696B50" w:rsidRDefault="00696B50" w:rsidP="00696B50">
      <w:pPr>
        <w:ind w:left="-630"/>
        <w:rPr>
          <w:rFonts w:ascii="Arial" w:hAnsi="Arial" w:cs="Arial"/>
          <w:sz w:val="20"/>
          <w:szCs w:val="20"/>
        </w:rPr>
      </w:pPr>
    </w:p>
    <w:p w14:paraId="23637A91" w14:textId="32F647B4" w:rsidR="00696B50" w:rsidRPr="00FC6E49" w:rsidRDefault="00696B50" w:rsidP="00696B50">
      <w:pPr>
        <w:ind w:left="-630"/>
        <w:rPr>
          <w:rFonts w:ascii="Arial" w:hAnsi="Arial" w:cs="Arial"/>
          <w:sz w:val="20"/>
          <w:szCs w:val="20"/>
        </w:rPr>
      </w:pPr>
      <w:r w:rsidRPr="00FC6E49">
        <w:rPr>
          <w:rFonts w:ascii="Arial" w:hAnsi="Arial" w:cs="Arial"/>
          <w:sz w:val="20"/>
          <w:szCs w:val="20"/>
        </w:rPr>
        <w:t xml:space="preserve">The last date to withdraw from the course and still receive a </w:t>
      </w:r>
      <w:r w:rsidRPr="00993DB5">
        <w:rPr>
          <w:rFonts w:ascii="Arial" w:hAnsi="Arial" w:cs="Arial"/>
          <w:b/>
          <w:sz w:val="20"/>
          <w:szCs w:val="20"/>
          <w:highlight w:val="yellow"/>
        </w:rPr>
        <w:t>refund</w:t>
      </w:r>
      <w:r w:rsidRPr="00FC6E49">
        <w:rPr>
          <w:rFonts w:ascii="Arial" w:hAnsi="Arial" w:cs="Arial"/>
          <w:sz w:val="20"/>
          <w:szCs w:val="20"/>
        </w:rPr>
        <w:t xml:space="preserve"> or to change to audit is </w:t>
      </w:r>
      <w:r w:rsidR="00D96924" w:rsidRPr="00D96924">
        <w:rPr>
          <w:rFonts w:ascii="Arial" w:hAnsi="Arial" w:cs="Arial"/>
          <w:b/>
          <w:sz w:val="20"/>
          <w:szCs w:val="20"/>
          <w:highlight w:val="yellow"/>
        </w:rPr>
        <w:t>May 26, 2020</w:t>
      </w:r>
      <w:r w:rsidRPr="00FC6E49">
        <w:rPr>
          <w:rFonts w:ascii="Arial" w:hAnsi="Arial" w:cs="Arial"/>
          <w:b/>
          <w:sz w:val="20"/>
          <w:szCs w:val="20"/>
        </w:rPr>
        <w:t>.</w:t>
      </w:r>
      <w:r w:rsidRPr="00FC6E49">
        <w:rPr>
          <w:rFonts w:ascii="Arial" w:hAnsi="Arial" w:cs="Arial"/>
          <w:sz w:val="20"/>
          <w:szCs w:val="20"/>
        </w:rPr>
        <w:t xml:space="preserve"> The last date to withdraw from the course and still receive a </w:t>
      </w:r>
      <w:r w:rsidRPr="00FC6E49">
        <w:rPr>
          <w:rFonts w:ascii="Arial" w:hAnsi="Arial" w:cs="Arial"/>
          <w:b/>
          <w:sz w:val="20"/>
          <w:szCs w:val="20"/>
        </w:rPr>
        <w:t xml:space="preserve">grade of </w:t>
      </w:r>
      <w:r w:rsidRPr="00993DB5">
        <w:rPr>
          <w:rFonts w:ascii="Arial" w:hAnsi="Arial" w:cs="Arial"/>
          <w:b/>
          <w:sz w:val="20"/>
          <w:szCs w:val="20"/>
          <w:highlight w:val="yellow"/>
        </w:rPr>
        <w:t>“W”</w:t>
      </w:r>
      <w:r w:rsidRPr="00FC6E49">
        <w:rPr>
          <w:rFonts w:ascii="Arial" w:hAnsi="Arial" w:cs="Arial"/>
          <w:sz w:val="20"/>
          <w:szCs w:val="20"/>
        </w:rPr>
        <w:t xml:space="preserve"> is </w:t>
      </w:r>
      <w:r w:rsidR="00D96924">
        <w:rPr>
          <w:rFonts w:ascii="Arial" w:hAnsi="Arial" w:cs="Arial"/>
          <w:b/>
          <w:sz w:val="20"/>
          <w:szCs w:val="20"/>
          <w:highlight w:val="yellow"/>
        </w:rPr>
        <w:t>June 20</w:t>
      </w:r>
      <w:r w:rsidR="00993DB5" w:rsidRPr="00993DB5">
        <w:rPr>
          <w:rFonts w:ascii="Arial" w:hAnsi="Arial" w:cs="Arial"/>
          <w:b/>
          <w:sz w:val="20"/>
          <w:szCs w:val="20"/>
          <w:highlight w:val="yellow"/>
        </w:rPr>
        <w:t>, 2020</w:t>
      </w:r>
      <w:r w:rsidRPr="00FC6E49">
        <w:rPr>
          <w:rFonts w:ascii="Arial" w:hAnsi="Arial" w:cs="Arial"/>
          <w:sz w:val="20"/>
          <w:szCs w:val="20"/>
        </w:rPr>
        <w:t>.</w:t>
      </w:r>
    </w:p>
    <w:p w14:paraId="3A61C4A6" w14:textId="77777777" w:rsidR="00696B50" w:rsidRDefault="00696B50" w:rsidP="00696B50">
      <w:pPr>
        <w:ind w:left="-630"/>
        <w:rPr>
          <w:rFonts w:ascii="Arial" w:hAnsi="Arial" w:cs="Arial"/>
          <w:sz w:val="20"/>
          <w:szCs w:val="20"/>
        </w:rPr>
      </w:pPr>
    </w:p>
    <w:p w14:paraId="53C1E214" w14:textId="2E3152AB" w:rsidR="00696B50" w:rsidRPr="00FC6E49" w:rsidRDefault="00696B50" w:rsidP="00696B50">
      <w:pPr>
        <w:ind w:left="-630"/>
        <w:rPr>
          <w:rFonts w:ascii="Arial" w:hAnsi="Arial" w:cs="Arial"/>
          <w:sz w:val="20"/>
          <w:szCs w:val="20"/>
        </w:rPr>
      </w:pPr>
      <w:r w:rsidRPr="00FC6E49">
        <w:rPr>
          <w:rFonts w:ascii="Arial" w:hAnsi="Arial" w:cs="Arial"/>
          <w:sz w:val="20"/>
          <w:szCs w:val="20"/>
        </w:rPr>
        <w:t xml:space="preserve">Students who have never </w:t>
      </w:r>
      <w:r>
        <w:rPr>
          <w:rFonts w:ascii="Arial" w:hAnsi="Arial" w:cs="Arial"/>
          <w:sz w:val="20"/>
          <w:szCs w:val="20"/>
        </w:rPr>
        <w:t xml:space="preserve">logged </w:t>
      </w:r>
      <w:r w:rsidR="001F76BA">
        <w:rPr>
          <w:rFonts w:ascii="Arial" w:hAnsi="Arial" w:cs="Arial"/>
          <w:sz w:val="20"/>
          <w:szCs w:val="20"/>
        </w:rPr>
        <w:t>o</w:t>
      </w:r>
      <w:r>
        <w:rPr>
          <w:rFonts w:ascii="Arial" w:hAnsi="Arial" w:cs="Arial"/>
          <w:sz w:val="20"/>
          <w:szCs w:val="20"/>
        </w:rPr>
        <w:t xml:space="preserve">n to </w:t>
      </w:r>
      <w:r w:rsidR="005C305D">
        <w:rPr>
          <w:rFonts w:ascii="Arial" w:hAnsi="Arial" w:cs="Arial"/>
          <w:sz w:val="20"/>
          <w:szCs w:val="20"/>
        </w:rPr>
        <w:t>CANVAS</w:t>
      </w:r>
      <w:r>
        <w:rPr>
          <w:rFonts w:ascii="Arial" w:hAnsi="Arial" w:cs="Arial"/>
          <w:sz w:val="20"/>
          <w:szCs w:val="20"/>
        </w:rPr>
        <w:t xml:space="preserve"> </w:t>
      </w:r>
      <w:r w:rsidR="00CC1440">
        <w:rPr>
          <w:rFonts w:ascii="Arial" w:hAnsi="Arial" w:cs="Arial"/>
          <w:sz w:val="20"/>
          <w:szCs w:val="20"/>
        </w:rPr>
        <w:t xml:space="preserve">and </w:t>
      </w:r>
      <w:r>
        <w:rPr>
          <w:rFonts w:ascii="Arial" w:hAnsi="Arial" w:cs="Arial"/>
          <w:sz w:val="20"/>
          <w:szCs w:val="20"/>
        </w:rPr>
        <w:t xml:space="preserve">have not </w:t>
      </w:r>
      <w:r w:rsidRPr="00FC6E49">
        <w:rPr>
          <w:rFonts w:ascii="Arial" w:hAnsi="Arial" w:cs="Arial"/>
          <w:sz w:val="20"/>
          <w:szCs w:val="20"/>
        </w:rPr>
        <w:t xml:space="preserve">submitted </w:t>
      </w:r>
      <w:r w:rsidR="00CC1440">
        <w:rPr>
          <w:rFonts w:ascii="Arial" w:hAnsi="Arial" w:cs="Arial"/>
          <w:sz w:val="20"/>
          <w:szCs w:val="20"/>
        </w:rPr>
        <w:t xml:space="preserve">the first graded assignment </w:t>
      </w:r>
      <w:r w:rsidRPr="00FC6E49">
        <w:rPr>
          <w:rFonts w:ascii="Arial" w:hAnsi="Arial" w:cs="Arial"/>
          <w:sz w:val="20"/>
          <w:szCs w:val="20"/>
        </w:rPr>
        <w:t xml:space="preserve">and have not contacted the instructor will be withdrawn from the class by the instructor </w:t>
      </w:r>
      <w:r w:rsidR="00AC75BA">
        <w:rPr>
          <w:rFonts w:ascii="Arial" w:hAnsi="Arial" w:cs="Arial"/>
          <w:sz w:val="20"/>
          <w:szCs w:val="20"/>
        </w:rPr>
        <w:t xml:space="preserve">on </w:t>
      </w:r>
      <w:r w:rsidR="00D96924">
        <w:rPr>
          <w:rFonts w:ascii="Arial" w:hAnsi="Arial" w:cs="Arial"/>
          <w:b/>
          <w:sz w:val="20"/>
          <w:szCs w:val="20"/>
          <w:highlight w:val="yellow"/>
        </w:rPr>
        <w:t>May 26</w:t>
      </w:r>
      <w:r w:rsidR="00993DB5" w:rsidRPr="00993DB5">
        <w:rPr>
          <w:rFonts w:ascii="Arial" w:hAnsi="Arial" w:cs="Arial"/>
          <w:b/>
          <w:sz w:val="20"/>
          <w:szCs w:val="20"/>
          <w:highlight w:val="yellow"/>
        </w:rPr>
        <w:t>, 2020</w:t>
      </w:r>
      <w:r w:rsidR="00483C74">
        <w:rPr>
          <w:rFonts w:ascii="Arial" w:hAnsi="Arial" w:cs="Arial"/>
          <w:b/>
          <w:sz w:val="20"/>
          <w:szCs w:val="20"/>
        </w:rPr>
        <w:t xml:space="preserve"> </w:t>
      </w:r>
      <w:r w:rsidR="003E450C">
        <w:rPr>
          <w:rFonts w:ascii="Arial" w:hAnsi="Arial" w:cs="Arial"/>
          <w:sz w:val="20"/>
          <w:szCs w:val="20"/>
        </w:rPr>
        <w:t xml:space="preserve">and will </w:t>
      </w:r>
      <w:r w:rsidR="003E450C" w:rsidRPr="00CA13C0">
        <w:rPr>
          <w:rFonts w:ascii="Arial" w:hAnsi="Arial" w:cs="Arial"/>
          <w:b/>
          <w:sz w:val="20"/>
          <w:szCs w:val="20"/>
        </w:rPr>
        <w:t>not</w:t>
      </w:r>
      <w:r w:rsidR="003E450C">
        <w:rPr>
          <w:rFonts w:ascii="Arial" w:hAnsi="Arial" w:cs="Arial"/>
          <w:sz w:val="20"/>
          <w:szCs w:val="20"/>
        </w:rPr>
        <w:t xml:space="preserve"> be eligible for a refund</w:t>
      </w:r>
      <w:r w:rsidRPr="00FC6E49">
        <w:rPr>
          <w:rFonts w:ascii="Arial" w:hAnsi="Arial" w:cs="Arial"/>
          <w:sz w:val="20"/>
          <w:szCs w:val="20"/>
        </w:rPr>
        <w:t>.</w:t>
      </w:r>
    </w:p>
    <w:p w14:paraId="500B07EF" w14:textId="77777777" w:rsidR="00696B50" w:rsidRPr="00FC6E49" w:rsidRDefault="00696B50" w:rsidP="00696B50">
      <w:pPr>
        <w:ind w:left="-630"/>
        <w:rPr>
          <w:rFonts w:ascii="Arial" w:hAnsi="Arial" w:cs="Arial"/>
          <w:sz w:val="20"/>
          <w:szCs w:val="20"/>
        </w:rPr>
      </w:pPr>
    </w:p>
    <w:p w14:paraId="523C4087" w14:textId="4591FA38" w:rsidR="00696B50" w:rsidRPr="00FC6E49" w:rsidRDefault="00696B50" w:rsidP="00696B50">
      <w:pPr>
        <w:ind w:left="-630"/>
        <w:rPr>
          <w:rFonts w:ascii="Arial" w:hAnsi="Arial" w:cs="Arial"/>
          <w:sz w:val="20"/>
          <w:szCs w:val="20"/>
        </w:rPr>
      </w:pPr>
      <w:r w:rsidRPr="00FC6E49">
        <w:rPr>
          <w:rFonts w:ascii="Arial" w:hAnsi="Arial" w:cs="Arial"/>
          <w:b/>
          <w:sz w:val="20"/>
          <w:szCs w:val="20"/>
        </w:rPr>
        <w:t xml:space="preserve">After </w:t>
      </w:r>
      <w:r w:rsidR="00D96924">
        <w:rPr>
          <w:rFonts w:ascii="Arial" w:hAnsi="Arial" w:cs="Arial"/>
          <w:b/>
          <w:sz w:val="20"/>
          <w:szCs w:val="20"/>
        </w:rPr>
        <w:t>May 26</w:t>
      </w:r>
      <w:r w:rsidR="00483C74">
        <w:rPr>
          <w:rFonts w:ascii="Arial" w:hAnsi="Arial" w:cs="Arial"/>
          <w:b/>
          <w:sz w:val="20"/>
          <w:szCs w:val="20"/>
        </w:rPr>
        <w:t>, 2020</w:t>
      </w:r>
      <w:r w:rsidRPr="00FC6E49">
        <w:rPr>
          <w:rFonts w:ascii="Arial" w:hAnsi="Arial" w:cs="Arial"/>
          <w:sz w:val="20"/>
          <w:szCs w:val="20"/>
        </w:rPr>
        <w:t xml:space="preserve">, students making unsatisfactory progress either by failure to enter </w:t>
      </w:r>
      <w:r w:rsidR="009E4DEB">
        <w:rPr>
          <w:rFonts w:ascii="Arial" w:hAnsi="Arial" w:cs="Arial"/>
          <w:sz w:val="20"/>
          <w:szCs w:val="20"/>
        </w:rPr>
        <w:t>CANVAS</w:t>
      </w:r>
      <w:r w:rsidRPr="00FC6E49">
        <w:rPr>
          <w:rFonts w:ascii="Arial" w:hAnsi="Arial" w:cs="Arial"/>
          <w:sz w:val="20"/>
          <w:szCs w:val="20"/>
        </w:rPr>
        <w:t xml:space="preserve"> weekly, or poor academic performance will be assigned the letter grade of “F,” unless there are documented mitigating circumstances. Documentation must be provided as soon as possible, but no later than </w:t>
      </w:r>
      <w:r w:rsidR="00D96924">
        <w:rPr>
          <w:rFonts w:ascii="Arial" w:hAnsi="Arial" w:cs="Arial"/>
          <w:b/>
          <w:sz w:val="20"/>
          <w:szCs w:val="20"/>
        </w:rPr>
        <w:t>July 6</w:t>
      </w:r>
      <w:bookmarkStart w:id="0" w:name="_GoBack"/>
      <w:bookmarkEnd w:id="0"/>
      <w:r w:rsidR="00895B2B">
        <w:rPr>
          <w:rFonts w:ascii="Arial" w:hAnsi="Arial" w:cs="Arial"/>
          <w:b/>
          <w:sz w:val="20"/>
          <w:szCs w:val="20"/>
          <w:vertAlign w:val="superscript"/>
        </w:rPr>
        <w:t>t</w:t>
      </w:r>
      <w:r w:rsidR="004B4CA0">
        <w:rPr>
          <w:rFonts w:ascii="Arial" w:hAnsi="Arial" w:cs="Arial"/>
          <w:b/>
          <w:sz w:val="20"/>
          <w:szCs w:val="20"/>
          <w:vertAlign w:val="superscript"/>
        </w:rPr>
        <w:t>h</w:t>
      </w:r>
      <w:r w:rsidR="003137EA">
        <w:rPr>
          <w:rFonts w:ascii="Arial" w:hAnsi="Arial" w:cs="Arial"/>
          <w:sz w:val="20"/>
          <w:szCs w:val="20"/>
        </w:rPr>
        <w:t xml:space="preserve"> </w:t>
      </w:r>
      <w:r w:rsidRPr="00FC6E49">
        <w:rPr>
          <w:rFonts w:ascii="Arial" w:hAnsi="Arial" w:cs="Arial"/>
          <w:sz w:val="20"/>
          <w:szCs w:val="20"/>
        </w:rPr>
        <w:t>in order for students to avoid the letter grade of “F.”</w:t>
      </w:r>
    </w:p>
    <w:p w14:paraId="6C8459AD" w14:textId="77777777" w:rsidR="00696B50" w:rsidRPr="00FC6E49" w:rsidRDefault="00696B50" w:rsidP="00696B50">
      <w:pPr>
        <w:ind w:left="-630"/>
        <w:rPr>
          <w:rFonts w:ascii="Arial" w:hAnsi="Arial" w:cs="Arial"/>
          <w:b/>
          <w:sz w:val="20"/>
          <w:szCs w:val="20"/>
        </w:rPr>
      </w:pPr>
    </w:p>
    <w:p w14:paraId="2C712B80" w14:textId="77777777" w:rsidR="00696B50" w:rsidRPr="00FC6E49" w:rsidRDefault="00696B50" w:rsidP="00696B50">
      <w:pPr>
        <w:ind w:left="-630"/>
        <w:rPr>
          <w:rFonts w:ascii="Arial" w:hAnsi="Arial" w:cs="Arial"/>
          <w:b/>
          <w:sz w:val="20"/>
          <w:szCs w:val="20"/>
        </w:rPr>
      </w:pPr>
      <w:r>
        <w:rPr>
          <w:rFonts w:ascii="Arial" w:hAnsi="Arial" w:cs="Arial"/>
          <w:b/>
          <w:sz w:val="20"/>
          <w:szCs w:val="20"/>
        </w:rPr>
        <w:t xml:space="preserve">Participation </w:t>
      </w:r>
      <w:r w:rsidRPr="00FC6E49">
        <w:rPr>
          <w:rFonts w:ascii="Arial" w:hAnsi="Arial" w:cs="Arial"/>
          <w:b/>
          <w:sz w:val="20"/>
          <w:szCs w:val="20"/>
        </w:rPr>
        <w:t>Policy</w:t>
      </w:r>
    </w:p>
    <w:p w14:paraId="0C9E857A" w14:textId="4993D035" w:rsidR="00696B50" w:rsidRPr="00923A79" w:rsidRDefault="00696B50" w:rsidP="00696B50">
      <w:pPr>
        <w:ind w:left="-630"/>
        <w:rPr>
          <w:rFonts w:ascii="Arial" w:hAnsi="Arial" w:cs="Arial"/>
        </w:rPr>
      </w:pPr>
      <w:r w:rsidRPr="00FC6E49">
        <w:rPr>
          <w:rFonts w:ascii="Arial" w:hAnsi="Arial" w:cs="Arial"/>
          <w:sz w:val="20"/>
          <w:szCs w:val="20"/>
        </w:rPr>
        <w:t xml:space="preserve">Students are expected to enter </w:t>
      </w:r>
      <w:r w:rsidR="003F71AD">
        <w:rPr>
          <w:rFonts w:ascii="Arial" w:hAnsi="Arial" w:cs="Arial"/>
          <w:sz w:val="20"/>
          <w:szCs w:val="20"/>
        </w:rPr>
        <w:t>CANVAS</w:t>
      </w:r>
      <w:r w:rsidRPr="00FC6E49">
        <w:rPr>
          <w:rFonts w:ascii="Arial" w:hAnsi="Arial" w:cs="Arial"/>
          <w:sz w:val="20"/>
          <w:szCs w:val="20"/>
        </w:rPr>
        <w:t xml:space="preserve"> weekly</w:t>
      </w:r>
      <w:r w:rsidR="00E74FB5">
        <w:rPr>
          <w:rFonts w:ascii="Arial" w:hAnsi="Arial" w:cs="Arial"/>
          <w:sz w:val="20"/>
          <w:szCs w:val="20"/>
        </w:rPr>
        <w:t xml:space="preserve"> and complete at least one task</w:t>
      </w:r>
      <w:r w:rsidRPr="00FC6E49">
        <w:rPr>
          <w:rFonts w:ascii="Arial" w:hAnsi="Arial" w:cs="Arial"/>
          <w:sz w:val="20"/>
          <w:szCs w:val="20"/>
        </w:rPr>
        <w:t xml:space="preserve">. </w:t>
      </w:r>
    </w:p>
    <w:p w14:paraId="387340BC" w14:textId="77777777" w:rsidR="00696B50" w:rsidRPr="00923A79" w:rsidRDefault="00696B50" w:rsidP="00696B50">
      <w:pPr>
        <w:rPr>
          <w:rFonts w:ascii="Arial" w:hAnsi="Arial" w:cs="Arial"/>
          <w:b/>
        </w:rPr>
      </w:pPr>
    </w:p>
    <w:p w14:paraId="3887349A" w14:textId="77777777" w:rsidR="003F1FCE" w:rsidRDefault="003E5AF6" w:rsidP="003E5AF6">
      <w:pPr>
        <w:suppressAutoHyphens/>
        <w:ind w:left="-630"/>
        <w:rPr>
          <w:rFonts w:ascii="Arial" w:hAnsi="Arial" w:cs="Arial"/>
          <w:sz w:val="20"/>
          <w:szCs w:val="20"/>
        </w:rPr>
      </w:pPr>
      <w:r w:rsidRPr="003F1FCE">
        <w:rPr>
          <w:rFonts w:ascii="Arial" w:hAnsi="Arial" w:cs="Arial"/>
          <w:b/>
          <w:spacing w:val="-3"/>
          <w:sz w:val="20"/>
          <w:szCs w:val="20"/>
        </w:rPr>
        <w:t>Academic Dishonesty</w:t>
      </w:r>
      <w:r w:rsidRPr="003F1FCE">
        <w:rPr>
          <w:rFonts w:ascii="Arial" w:hAnsi="Arial" w:cs="Arial"/>
          <w:sz w:val="20"/>
          <w:szCs w:val="20"/>
        </w:rPr>
        <w:t xml:space="preserve"> </w:t>
      </w:r>
    </w:p>
    <w:p w14:paraId="35F9DCA6" w14:textId="77777777" w:rsidR="00696B50" w:rsidRPr="003E5AF6" w:rsidRDefault="00696B50" w:rsidP="00696B50">
      <w:pPr>
        <w:ind w:left="-630"/>
        <w:rPr>
          <w:rFonts w:ascii="Arial" w:hAnsi="Arial" w:cs="Arial"/>
          <w:sz w:val="20"/>
          <w:szCs w:val="20"/>
        </w:rPr>
      </w:pPr>
      <w:r w:rsidRPr="003E5AF6">
        <w:rPr>
          <w:rFonts w:ascii="Arial" w:hAnsi="Arial" w:cs="Arial"/>
          <w:b/>
          <w:sz w:val="20"/>
          <w:szCs w:val="20"/>
        </w:rPr>
        <w:t xml:space="preserve">Any cheating </w:t>
      </w:r>
      <w:r>
        <w:rPr>
          <w:rFonts w:ascii="Arial" w:hAnsi="Arial" w:cs="Arial"/>
          <w:b/>
          <w:sz w:val="20"/>
          <w:szCs w:val="20"/>
        </w:rPr>
        <w:t xml:space="preserve">(plagiarism on papers or cheating on quizzes or tests) </w:t>
      </w:r>
      <w:r w:rsidRPr="003E5AF6">
        <w:rPr>
          <w:rFonts w:ascii="Arial" w:hAnsi="Arial" w:cs="Arial"/>
          <w:b/>
          <w:sz w:val="20"/>
          <w:szCs w:val="20"/>
        </w:rPr>
        <w:t xml:space="preserve">will result in a </w:t>
      </w:r>
      <w:r w:rsidRPr="003E5AF6">
        <w:rPr>
          <w:rFonts w:ascii="Arial" w:hAnsi="Arial" w:cs="Arial"/>
          <w:b/>
          <w:color w:val="FF0000"/>
          <w:sz w:val="20"/>
          <w:szCs w:val="20"/>
        </w:rPr>
        <w:t xml:space="preserve">failing grade </w:t>
      </w:r>
      <w:r>
        <w:rPr>
          <w:rFonts w:ascii="Arial" w:hAnsi="Arial" w:cs="Arial"/>
          <w:b/>
          <w:sz w:val="20"/>
          <w:szCs w:val="20"/>
        </w:rPr>
        <w:t>for the course.</w:t>
      </w:r>
      <w:r w:rsidRPr="003E5AF6">
        <w:rPr>
          <w:rFonts w:ascii="Arial" w:hAnsi="Arial" w:cs="Arial"/>
          <w:sz w:val="20"/>
          <w:szCs w:val="20"/>
        </w:rPr>
        <w:t xml:space="preserve">  </w:t>
      </w:r>
    </w:p>
    <w:p w14:paraId="4D92AAF0" w14:textId="77777777" w:rsidR="00696B50" w:rsidRDefault="00696B50" w:rsidP="003E5AF6">
      <w:pPr>
        <w:suppressAutoHyphens/>
        <w:ind w:left="-630"/>
        <w:rPr>
          <w:rFonts w:ascii="Arial" w:hAnsi="Arial" w:cs="Arial"/>
          <w:sz w:val="20"/>
          <w:szCs w:val="20"/>
        </w:rPr>
      </w:pPr>
    </w:p>
    <w:p w14:paraId="0EB4A2D7" w14:textId="77777777" w:rsidR="005B1EF3" w:rsidRDefault="003E5AF6" w:rsidP="005B1EF3">
      <w:pPr>
        <w:suppressAutoHyphens/>
        <w:ind w:left="-630"/>
        <w:rPr>
          <w:rFonts w:ascii="Arial" w:hAnsi="Arial" w:cs="Arial"/>
          <w:sz w:val="20"/>
          <w:szCs w:val="20"/>
        </w:rPr>
      </w:pPr>
      <w:r w:rsidRPr="003E5AF6">
        <w:rPr>
          <w:rFonts w:ascii="Arial" w:hAnsi="Arial" w:cs="Arial"/>
          <w:sz w:val="20"/>
          <w:szCs w:val="20"/>
        </w:rPr>
        <w:t xml:space="preserve">When College officials award credit, degrees, and certificates, they must assume the absolute integrity of the work you have done; therefore, it is important that you maintain the highest standard of honor in your scholastic work. The College does not tolerate academic dishonesty. Students who are not honest in their academic work will face disciplinary action along with any grade penalty the instructor imposes. Procedures for disciplinary measures and appeals are outlined in the Student Handbook. In extreme cases, academic dishonesty may result in dismissal from the College. Please see the Student Handbook for more information:  </w:t>
      </w:r>
      <w:r w:rsidR="005B1EF3">
        <w:rPr>
          <w:rFonts w:ascii="Arial" w:hAnsi="Arial" w:cs="Arial"/>
          <w:sz w:val="20"/>
          <w:szCs w:val="20"/>
        </w:rPr>
        <w:t xml:space="preserve">  </w:t>
      </w:r>
      <w:hyperlink r:id="rId8" w:history="1">
        <w:r w:rsidR="00742108" w:rsidRPr="00742108">
          <w:rPr>
            <w:rStyle w:val="Hyperlink"/>
            <w:rFonts w:ascii="Arial" w:hAnsi="Arial" w:cs="Arial"/>
            <w:sz w:val="20"/>
            <w:szCs w:val="20"/>
          </w:rPr>
          <w:t>http://www.nvcc.edu/students/handbook/</w:t>
        </w:r>
      </w:hyperlink>
      <w:r w:rsidR="005B1EF3">
        <w:rPr>
          <w:rFonts w:ascii="Arial" w:hAnsi="Arial" w:cs="Arial"/>
          <w:sz w:val="20"/>
          <w:szCs w:val="20"/>
        </w:rPr>
        <w:t xml:space="preserve">                </w:t>
      </w:r>
    </w:p>
    <w:p w14:paraId="42D7C9ED" w14:textId="77777777" w:rsidR="005B1EF3" w:rsidRDefault="005B1EF3" w:rsidP="005B1EF3">
      <w:pPr>
        <w:suppressAutoHyphens/>
        <w:ind w:left="-630"/>
        <w:rPr>
          <w:rFonts w:ascii="Arial" w:hAnsi="Arial" w:cs="Arial"/>
          <w:sz w:val="20"/>
          <w:szCs w:val="20"/>
        </w:rPr>
      </w:pPr>
    </w:p>
    <w:p w14:paraId="6B6A6F4C" w14:textId="77777777" w:rsidR="003F1FCE" w:rsidRDefault="005B1EF3" w:rsidP="005B1EF3">
      <w:pPr>
        <w:suppressAutoHyphens/>
        <w:ind w:left="-630"/>
        <w:rPr>
          <w:rFonts w:ascii="Arial" w:hAnsi="Arial" w:cs="Arial"/>
          <w:b/>
        </w:rPr>
      </w:pPr>
      <w:r w:rsidRPr="005B1EF3">
        <w:rPr>
          <w:rFonts w:ascii="Arial" w:hAnsi="Arial" w:cs="Arial"/>
          <w:b/>
          <w:sz w:val="20"/>
          <w:szCs w:val="20"/>
        </w:rPr>
        <w:t>E-m</w:t>
      </w:r>
      <w:r w:rsidR="003E5AF6" w:rsidRPr="003F1FCE">
        <w:rPr>
          <w:rFonts w:ascii="Arial" w:hAnsi="Arial" w:cs="Arial"/>
          <w:b/>
        </w:rPr>
        <w:t>ail</w:t>
      </w:r>
    </w:p>
    <w:p w14:paraId="6D3CAD85" w14:textId="60AE2A45" w:rsidR="003E5AF6" w:rsidRPr="003F1FCE" w:rsidRDefault="003E5AF6" w:rsidP="003E5AF6">
      <w:pPr>
        <w:pStyle w:val="PlainText"/>
        <w:ind w:left="-630"/>
        <w:rPr>
          <w:rFonts w:ascii="Arial" w:hAnsi="Arial" w:cs="Arial"/>
        </w:rPr>
      </w:pPr>
      <w:r w:rsidRPr="003E5AF6">
        <w:rPr>
          <w:rFonts w:ascii="Arial" w:hAnsi="Arial" w:cs="Arial"/>
        </w:rPr>
        <w:t xml:space="preserve">VCCS policy requires that all students use their VCCS email accounts to interact with VCCS faculty, and that all VCCS faculty use their college email account to interact with students. Please make sure to check your student email account several times a week. Log in to MyNova on the college homepage </w:t>
      </w:r>
      <w:hyperlink r:id="rId9" w:history="1">
        <w:r w:rsidR="00742108" w:rsidRPr="00742108">
          <w:rPr>
            <w:rStyle w:val="Hyperlink"/>
            <w:rFonts w:ascii="Arial" w:hAnsi="Arial" w:cs="Arial"/>
          </w:rPr>
          <w:t>http://www.nvcc.edu/</w:t>
        </w:r>
      </w:hyperlink>
      <w:r w:rsidR="00742108">
        <w:rPr>
          <w:rFonts w:ascii="Arial" w:hAnsi="Arial" w:cs="Arial"/>
          <w:lang w:val="en-US"/>
        </w:rPr>
        <w:t xml:space="preserve"> </w:t>
      </w:r>
      <w:r w:rsidRPr="003E5AF6">
        <w:rPr>
          <w:rFonts w:ascii="Arial" w:hAnsi="Arial" w:cs="Arial"/>
        </w:rPr>
        <w:t>to access it. Hint: an easy way to send email about the course is through the Blackboard course site</w:t>
      </w:r>
      <w:r w:rsidRPr="003F1FCE">
        <w:rPr>
          <w:rFonts w:ascii="Arial" w:hAnsi="Arial" w:cs="Arial"/>
        </w:rPr>
        <w:t>. I will not accept email from personal accounts; I will not accept email that does not have the course number in the Subject line (C</w:t>
      </w:r>
      <w:r w:rsidR="003F1FCE">
        <w:rPr>
          <w:rFonts w:ascii="Arial" w:hAnsi="Arial" w:cs="Arial"/>
        </w:rPr>
        <w:t>HD</w:t>
      </w:r>
      <w:r w:rsidRPr="003F1FCE">
        <w:rPr>
          <w:rFonts w:ascii="Arial" w:hAnsi="Arial" w:cs="Arial"/>
        </w:rPr>
        <w:t xml:space="preserve"> 205 </w:t>
      </w:r>
      <w:r w:rsidR="003F71AD">
        <w:rPr>
          <w:rFonts w:ascii="Arial" w:hAnsi="Arial" w:cs="Arial"/>
          <w:lang w:val="en-US"/>
        </w:rPr>
        <w:t xml:space="preserve">NOVA </w:t>
      </w:r>
      <w:r w:rsidR="00C250C9">
        <w:rPr>
          <w:rFonts w:ascii="Arial" w:hAnsi="Arial" w:cs="Arial"/>
          <w:lang w:val="en-US"/>
        </w:rPr>
        <w:t>Online</w:t>
      </w:r>
      <w:r w:rsidRPr="003F1FCE">
        <w:rPr>
          <w:rFonts w:ascii="Arial" w:hAnsi="Arial" w:cs="Arial"/>
        </w:rPr>
        <w:t>)</w:t>
      </w:r>
      <w:r w:rsidR="00C250C9">
        <w:rPr>
          <w:rFonts w:ascii="Arial" w:hAnsi="Arial" w:cs="Arial"/>
          <w:lang w:val="en-US"/>
        </w:rPr>
        <w:t>;</w:t>
      </w:r>
      <w:r w:rsidRPr="003F1FCE">
        <w:rPr>
          <w:rFonts w:ascii="Arial" w:hAnsi="Arial" w:cs="Arial"/>
        </w:rPr>
        <w:t xml:space="preserve"> I will not open an attachment that comes with an email that has no message telling me what it is. </w:t>
      </w:r>
    </w:p>
    <w:p w14:paraId="4BD9AB58" w14:textId="77777777" w:rsidR="003E5AF6" w:rsidRPr="003F1FCE" w:rsidRDefault="003E5AF6" w:rsidP="003E5AF6">
      <w:pPr>
        <w:ind w:left="-630"/>
        <w:rPr>
          <w:rFonts w:ascii="Arial" w:hAnsi="Arial" w:cs="Arial"/>
          <w:sz w:val="20"/>
          <w:szCs w:val="20"/>
          <w:u w:val="single"/>
        </w:rPr>
      </w:pPr>
    </w:p>
    <w:p w14:paraId="788F3BB0" w14:textId="77777777" w:rsidR="003F1FCE" w:rsidRDefault="003E5AF6" w:rsidP="003E5AF6">
      <w:pPr>
        <w:ind w:left="-630"/>
        <w:rPr>
          <w:rFonts w:ascii="Arial" w:hAnsi="Arial" w:cs="Arial"/>
          <w:b/>
          <w:bCs/>
          <w:sz w:val="20"/>
          <w:szCs w:val="20"/>
        </w:rPr>
      </w:pPr>
      <w:r w:rsidRPr="003F1FCE">
        <w:rPr>
          <w:rFonts w:ascii="Arial" w:hAnsi="Arial" w:cs="Arial"/>
          <w:b/>
          <w:sz w:val="20"/>
          <w:szCs w:val="20"/>
        </w:rPr>
        <w:t>Disability Services for Students</w:t>
      </w:r>
      <w:r w:rsidRPr="003F1FCE">
        <w:rPr>
          <w:rFonts w:ascii="Arial" w:hAnsi="Arial" w:cs="Arial"/>
          <w:b/>
          <w:bCs/>
          <w:sz w:val="20"/>
          <w:szCs w:val="20"/>
        </w:rPr>
        <w:t>:</w:t>
      </w:r>
    </w:p>
    <w:p w14:paraId="29F1BE48" w14:textId="77777777" w:rsidR="00FC6E49" w:rsidRPr="00FC6E49" w:rsidRDefault="003E5AF6" w:rsidP="00FC6E49">
      <w:pPr>
        <w:ind w:left="-630"/>
        <w:rPr>
          <w:rFonts w:ascii="Arial" w:hAnsi="Arial" w:cs="Arial"/>
          <w:b/>
          <w:sz w:val="20"/>
          <w:szCs w:val="20"/>
        </w:rPr>
      </w:pPr>
      <w:r w:rsidRPr="003E5AF6">
        <w:rPr>
          <w:rFonts w:ascii="Arial" w:hAnsi="Arial" w:cs="Arial"/>
          <w:sz w:val="20"/>
          <w:szCs w:val="20"/>
          <w:lang w:val="en"/>
        </w:rPr>
        <w:t xml:space="preserve">Northern Virginia Community College is committed to giving every student the support and services they need to pursue their college education and take advantage of all available opportunities. No qualified student with a documented disability shall be denied access to or participation in the services, programs and activities of the college. </w:t>
      </w:r>
      <w:r w:rsidRPr="003E5AF6">
        <w:rPr>
          <w:rFonts w:ascii="Arial" w:hAnsi="Arial" w:cs="Arial"/>
          <w:b/>
          <w:sz w:val="20"/>
          <w:szCs w:val="20"/>
        </w:rPr>
        <w:t>For more information</w:t>
      </w:r>
      <w:r w:rsidRPr="003E5AF6">
        <w:rPr>
          <w:rFonts w:ascii="Arial" w:hAnsi="Arial" w:cs="Arial"/>
          <w:sz w:val="20"/>
          <w:szCs w:val="20"/>
        </w:rPr>
        <w:t xml:space="preserve">, see </w:t>
      </w:r>
      <w:hyperlink r:id="rId10" w:history="1">
        <w:r w:rsidR="00742108" w:rsidRPr="002F57D4">
          <w:rPr>
            <w:rStyle w:val="Hyperlink"/>
            <w:rFonts w:ascii="Arial" w:hAnsi="Arial" w:cs="Arial"/>
            <w:sz w:val="20"/>
            <w:szCs w:val="20"/>
          </w:rPr>
          <w:t>http://www.nvcc.edu/current-students/disability-services/</w:t>
        </w:r>
      </w:hyperlink>
    </w:p>
    <w:sectPr w:rsidR="00FC6E49" w:rsidRPr="00FC6E49" w:rsidSect="003E5AF6">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B795" w14:textId="77777777" w:rsidR="00F158A6" w:rsidRDefault="00F158A6" w:rsidP="00696B50">
      <w:r>
        <w:separator/>
      </w:r>
    </w:p>
  </w:endnote>
  <w:endnote w:type="continuationSeparator" w:id="0">
    <w:p w14:paraId="3E2FD2F8" w14:textId="77777777" w:rsidR="00F158A6" w:rsidRDefault="00F158A6" w:rsidP="0069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7961" w14:textId="367E6793" w:rsidR="000B670E" w:rsidRDefault="000B670E">
    <w:pPr>
      <w:pStyle w:val="Footer"/>
      <w:jc w:val="center"/>
      <w:rPr>
        <w:rFonts w:ascii="Arial" w:hAnsi="Arial" w:cs="Arial"/>
        <w:noProof/>
        <w:sz w:val="20"/>
        <w:szCs w:val="20"/>
        <w:lang w:val="en-US"/>
      </w:rPr>
    </w:pPr>
    <w:r w:rsidRPr="00696B50">
      <w:rPr>
        <w:rFonts w:ascii="Arial" w:hAnsi="Arial" w:cs="Arial"/>
        <w:sz w:val="20"/>
        <w:szCs w:val="20"/>
      </w:rPr>
      <w:fldChar w:fldCharType="begin"/>
    </w:r>
    <w:r w:rsidRPr="00696B50">
      <w:rPr>
        <w:rFonts w:ascii="Arial" w:hAnsi="Arial" w:cs="Arial"/>
        <w:sz w:val="20"/>
        <w:szCs w:val="20"/>
      </w:rPr>
      <w:instrText xml:space="preserve"> PAGE   \* MERGEFORMAT </w:instrText>
    </w:r>
    <w:r w:rsidRPr="00696B50">
      <w:rPr>
        <w:rFonts w:ascii="Arial" w:hAnsi="Arial" w:cs="Arial"/>
        <w:sz w:val="20"/>
        <w:szCs w:val="20"/>
      </w:rPr>
      <w:fldChar w:fldCharType="separate"/>
    </w:r>
    <w:r w:rsidR="00F158A6">
      <w:rPr>
        <w:rFonts w:ascii="Arial" w:hAnsi="Arial" w:cs="Arial"/>
        <w:noProof/>
        <w:sz w:val="20"/>
        <w:szCs w:val="20"/>
      </w:rPr>
      <w:t>1</w:t>
    </w:r>
    <w:r w:rsidRPr="00696B50">
      <w:rPr>
        <w:rFonts w:ascii="Arial" w:hAnsi="Arial" w:cs="Arial"/>
        <w:noProof/>
        <w:sz w:val="20"/>
        <w:szCs w:val="20"/>
      </w:rPr>
      <w:fldChar w:fldCharType="end"/>
    </w:r>
  </w:p>
  <w:p w14:paraId="101284E3" w14:textId="77777777" w:rsidR="000B670E" w:rsidRDefault="000B6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6AB7" w14:textId="77777777" w:rsidR="00F158A6" w:rsidRDefault="00F158A6" w:rsidP="00696B50">
      <w:r>
        <w:separator/>
      </w:r>
    </w:p>
  </w:footnote>
  <w:footnote w:type="continuationSeparator" w:id="0">
    <w:p w14:paraId="353E008F" w14:textId="77777777" w:rsidR="00F158A6" w:rsidRDefault="00F158A6" w:rsidP="00696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44"/>
    <w:rsid w:val="0000150B"/>
    <w:rsid w:val="000172AC"/>
    <w:rsid w:val="00023636"/>
    <w:rsid w:val="000242E1"/>
    <w:rsid w:val="00053CAA"/>
    <w:rsid w:val="000805AB"/>
    <w:rsid w:val="0008322B"/>
    <w:rsid w:val="00084D4E"/>
    <w:rsid w:val="00092B8D"/>
    <w:rsid w:val="00097AD6"/>
    <w:rsid w:val="000B670E"/>
    <w:rsid w:val="000E0095"/>
    <w:rsid w:val="001206E4"/>
    <w:rsid w:val="00141AE7"/>
    <w:rsid w:val="00150217"/>
    <w:rsid w:val="00170240"/>
    <w:rsid w:val="001776D2"/>
    <w:rsid w:val="001B3F77"/>
    <w:rsid w:val="001B44AF"/>
    <w:rsid w:val="001B7134"/>
    <w:rsid w:val="001C60D7"/>
    <w:rsid w:val="001D5D48"/>
    <w:rsid w:val="001F76BA"/>
    <w:rsid w:val="00222350"/>
    <w:rsid w:val="00247C1B"/>
    <w:rsid w:val="002512BB"/>
    <w:rsid w:val="00251C4D"/>
    <w:rsid w:val="002767E9"/>
    <w:rsid w:val="00284B2A"/>
    <w:rsid w:val="00296F0E"/>
    <w:rsid w:val="002975CC"/>
    <w:rsid w:val="002C7980"/>
    <w:rsid w:val="002F3A64"/>
    <w:rsid w:val="002F627E"/>
    <w:rsid w:val="003031BF"/>
    <w:rsid w:val="003041F1"/>
    <w:rsid w:val="00304E78"/>
    <w:rsid w:val="003137EA"/>
    <w:rsid w:val="00314BF9"/>
    <w:rsid w:val="00315CEE"/>
    <w:rsid w:val="003256E2"/>
    <w:rsid w:val="00347E4C"/>
    <w:rsid w:val="003704AC"/>
    <w:rsid w:val="003750B3"/>
    <w:rsid w:val="003827F2"/>
    <w:rsid w:val="003841A3"/>
    <w:rsid w:val="00386B4F"/>
    <w:rsid w:val="00386F69"/>
    <w:rsid w:val="00395835"/>
    <w:rsid w:val="003C7455"/>
    <w:rsid w:val="003D446A"/>
    <w:rsid w:val="003E22AC"/>
    <w:rsid w:val="003E450C"/>
    <w:rsid w:val="003E5AF6"/>
    <w:rsid w:val="003F1FCE"/>
    <w:rsid w:val="003F71AD"/>
    <w:rsid w:val="0043618D"/>
    <w:rsid w:val="00467BB3"/>
    <w:rsid w:val="004745E8"/>
    <w:rsid w:val="004801DE"/>
    <w:rsid w:val="00483C74"/>
    <w:rsid w:val="004B4CA0"/>
    <w:rsid w:val="004B6BF9"/>
    <w:rsid w:val="00513F5C"/>
    <w:rsid w:val="005325DD"/>
    <w:rsid w:val="00541B07"/>
    <w:rsid w:val="00545877"/>
    <w:rsid w:val="00571A61"/>
    <w:rsid w:val="00573879"/>
    <w:rsid w:val="00583B79"/>
    <w:rsid w:val="0058592D"/>
    <w:rsid w:val="00593FBA"/>
    <w:rsid w:val="005A3EA9"/>
    <w:rsid w:val="005B1EF3"/>
    <w:rsid w:val="005C244D"/>
    <w:rsid w:val="005C305D"/>
    <w:rsid w:val="005C7DFB"/>
    <w:rsid w:val="005D0148"/>
    <w:rsid w:val="005E7210"/>
    <w:rsid w:val="006549D2"/>
    <w:rsid w:val="00662378"/>
    <w:rsid w:val="00662611"/>
    <w:rsid w:val="00674F40"/>
    <w:rsid w:val="00681B83"/>
    <w:rsid w:val="00696B50"/>
    <w:rsid w:val="00697A97"/>
    <w:rsid w:val="006A7A5C"/>
    <w:rsid w:val="006B6E77"/>
    <w:rsid w:val="006C48FD"/>
    <w:rsid w:val="006E1D23"/>
    <w:rsid w:val="006E5D8B"/>
    <w:rsid w:val="0070223A"/>
    <w:rsid w:val="00742108"/>
    <w:rsid w:val="0075192A"/>
    <w:rsid w:val="00755EE4"/>
    <w:rsid w:val="007B15D9"/>
    <w:rsid w:val="007B4236"/>
    <w:rsid w:val="007C1539"/>
    <w:rsid w:val="007E4DC4"/>
    <w:rsid w:val="007F1FB1"/>
    <w:rsid w:val="0081010F"/>
    <w:rsid w:val="0083155E"/>
    <w:rsid w:val="008474A9"/>
    <w:rsid w:val="008526B7"/>
    <w:rsid w:val="008663A3"/>
    <w:rsid w:val="00871760"/>
    <w:rsid w:val="00872E61"/>
    <w:rsid w:val="008744D1"/>
    <w:rsid w:val="0089021B"/>
    <w:rsid w:val="00895B2B"/>
    <w:rsid w:val="008B2F3B"/>
    <w:rsid w:val="008C03C0"/>
    <w:rsid w:val="008E563D"/>
    <w:rsid w:val="008F0138"/>
    <w:rsid w:val="008F0EED"/>
    <w:rsid w:val="008F4F72"/>
    <w:rsid w:val="008F683D"/>
    <w:rsid w:val="00926BD9"/>
    <w:rsid w:val="009475CD"/>
    <w:rsid w:val="00956D90"/>
    <w:rsid w:val="0097713E"/>
    <w:rsid w:val="00981E06"/>
    <w:rsid w:val="00986497"/>
    <w:rsid w:val="00993DB5"/>
    <w:rsid w:val="009945D0"/>
    <w:rsid w:val="009A1741"/>
    <w:rsid w:val="009B00D3"/>
    <w:rsid w:val="009E4DEB"/>
    <w:rsid w:val="00A0450E"/>
    <w:rsid w:val="00A118E7"/>
    <w:rsid w:val="00A33C09"/>
    <w:rsid w:val="00A35B42"/>
    <w:rsid w:val="00AA2BBA"/>
    <w:rsid w:val="00AC6DC7"/>
    <w:rsid w:val="00AC75BA"/>
    <w:rsid w:val="00B40FB2"/>
    <w:rsid w:val="00B72D95"/>
    <w:rsid w:val="00B86A59"/>
    <w:rsid w:val="00BD24C4"/>
    <w:rsid w:val="00BD3A46"/>
    <w:rsid w:val="00BE6F20"/>
    <w:rsid w:val="00BF39DE"/>
    <w:rsid w:val="00BF5294"/>
    <w:rsid w:val="00C013F9"/>
    <w:rsid w:val="00C173EE"/>
    <w:rsid w:val="00C250C9"/>
    <w:rsid w:val="00C40C60"/>
    <w:rsid w:val="00C42B36"/>
    <w:rsid w:val="00C71445"/>
    <w:rsid w:val="00C91846"/>
    <w:rsid w:val="00C97027"/>
    <w:rsid w:val="00CA13C0"/>
    <w:rsid w:val="00CA3693"/>
    <w:rsid w:val="00CC1440"/>
    <w:rsid w:val="00CF49E8"/>
    <w:rsid w:val="00CF4B05"/>
    <w:rsid w:val="00D011C2"/>
    <w:rsid w:val="00D0210A"/>
    <w:rsid w:val="00D07AF3"/>
    <w:rsid w:val="00D43ACD"/>
    <w:rsid w:val="00D50DEA"/>
    <w:rsid w:val="00D51E1D"/>
    <w:rsid w:val="00D55A41"/>
    <w:rsid w:val="00D645F4"/>
    <w:rsid w:val="00D93484"/>
    <w:rsid w:val="00D96924"/>
    <w:rsid w:val="00DA11A8"/>
    <w:rsid w:val="00DE3A66"/>
    <w:rsid w:val="00E037A8"/>
    <w:rsid w:val="00E371FB"/>
    <w:rsid w:val="00E37DDC"/>
    <w:rsid w:val="00E37E81"/>
    <w:rsid w:val="00E40444"/>
    <w:rsid w:val="00E74FB5"/>
    <w:rsid w:val="00E96064"/>
    <w:rsid w:val="00EA2EE7"/>
    <w:rsid w:val="00EA4007"/>
    <w:rsid w:val="00EB7445"/>
    <w:rsid w:val="00ED1200"/>
    <w:rsid w:val="00ED4C53"/>
    <w:rsid w:val="00EE61DB"/>
    <w:rsid w:val="00F158A6"/>
    <w:rsid w:val="00F306B7"/>
    <w:rsid w:val="00F82727"/>
    <w:rsid w:val="00FA296B"/>
    <w:rsid w:val="00FA3272"/>
    <w:rsid w:val="00FA4E4A"/>
    <w:rsid w:val="00FC518D"/>
    <w:rsid w:val="00FC6E49"/>
    <w:rsid w:val="00FD5D68"/>
    <w:rsid w:val="00FD7381"/>
    <w:rsid w:val="00FE1BA5"/>
    <w:rsid w:val="00FE5717"/>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A9E4"/>
  <w15:chartTrackingRefBased/>
  <w15:docId w15:val="{C72D7DAD-5323-4380-A58C-D34E02D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2">
    <w:name w:val="heading 2"/>
    <w:basedOn w:val="Normal"/>
    <w:next w:val="Normal"/>
    <w:link w:val="Heading2Char"/>
    <w:qFormat/>
    <w:rsid w:val="00FC6E49"/>
    <w:pPr>
      <w:keepNext/>
      <w:outlineLvl w:val="1"/>
    </w:pPr>
    <w:rPr>
      <w:rFonts w:ascii="Times New Roman" w:eastAsia="Times New Roman" w:hAnsi="Times New Roman"/>
      <w:sz w:val="24"/>
      <w:szCs w:val="20"/>
      <w:lang w:val="x-none" w:eastAsia="x-none"/>
    </w:rPr>
  </w:style>
  <w:style w:type="paragraph" w:styleId="Heading9">
    <w:name w:val="heading 9"/>
    <w:basedOn w:val="Normal"/>
    <w:next w:val="Normal"/>
    <w:link w:val="Heading9Char"/>
    <w:qFormat/>
    <w:rsid w:val="00FC6E49"/>
    <w:pPr>
      <w:spacing w:before="240" w:after="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E5AF6"/>
    <w:rPr>
      <w:rFonts w:ascii="Courier New" w:eastAsia="Times New Roman" w:hAnsi="Courier New"/>
      <w:sz w:val="20"/>
      <w:szCs w:val="20"/>
      <w:lang w:val="x-none" w:eastAsia="x-none"/>
    </w:rPr>
  </w:style>
  <w:style w:type="character" w:customStyle="1" w:styleId="PlainTextChar">
    <w:name w:val="Plain Text Char"/>
    <w:link w:val="PlainText"/>
    <w:uiPriority w:val="99"/>
    <w:rsid w:val="003E5AF6"/>
    <w:rPr>
      <w:rFonts w:ascii="Courier New" w:eastAsia="Times New Roman" w:hAnsi="Courier New" w:cs="Courier New"/>
    </w:rPr>
  </w:style>
  <w:style w:type="character" w:styleId="Hyperlink">
    <w:name w:val="Hyperlink"/>
    <w:uiPriority w:val="99"/>
    <w:unhideWhenUsed/>
    <w:rsid w:val="003E5AF6"/>
    <w:rPr>
      <w:color w:val="0000FF"/>
      <w:u w:val="single"/>
    </w:rPr>
  </w:style>
  <w:style w:type="character" w:customStyle="1" w:styleId="Heading2Char">
    <w:name w:val="Heading 2 Char"/>
    <w:link w:val="Heading2"/>
    <w:rsid w:val="00FC6E49"/>
    <w:rPr>
      <w:rFonts w:ascii="Times New Roman" w:eastAsia="Times New Roman" w:hAnsi="Times New Roman"/>
      <w:sz w:val="24"/>
    </w:rPr>
  </w:style>
  <w:style w:type="character" w:customStyle="1" w:styleId="Heading9Char">
    <w:name w:val="Heading 9 Char"/>
    <w:link w:val="Heading9"/>
    <w:rsid w:val="00FC6E49"/>
    <w:rPr>
      <w:rFonts w:ascii="Arial" w:eastAsia="Times New Roman" w:hAnsi="Arial" w:cs="Arial"/>
      <w:sz w:val="22"/>
      <w:szCs w:val="22"/>
    </w:rPr>
  </w:style>
  <w:style w:type="paragraph" w:styleId="Header">
    <w:name w:val="header"/>
    <w:basedOn w:val="Normal"/>
    <w:link w:val="HeaderChar"/>
    <w:uiPriority w:val="99"/>
    <w:unhideWhenUsed/>
    <w:rsid w:val="00696B50"/>
    <w:pPr>
      <w:tabs>
        <w:tab w:val="center" w:pos="4680"/>
        <w:tab w:val="right" w:pos="9360"/>
      </w:tabs>
    </w:pPr>
    <w:rPr>
      <w:lang w:val="x-none" w:eastAsia="x-none"/>
    </w:rPr>
  </w:style>
  <w:style w:type="character" w:customStyle="1" w:styleId="HeaderChar">
    <w:name w:val="Header Char"/>
    <w:link w:val="Header"/>
    <w:uiPriority w:val="99"/>
    <w:rsid w:val="00696B50"/>
    <w:rPr>
      <w:sz w:val="22"/>
      <w:szCs w:val="22"/>
    </w:rPr>
  </w:style>
  <w:style w:type="paragraph" w:styleId="Footer">
    <w:name w:val="footer"/>
    <w:basedOn w:val="Normal"/>
    <w:link w:val="FooterChar"/>
    <w:uiPriority w:val="99"/>
    <w:unhideWhenUsed/>
    <w:rsid w:val="00696B50"/>
    <w:pPr>
      <w:tabs>
        <w:tab w:val="center" w:pos="4680"/>
        <w:tab w:val="right" w:pos="9360"/>
      </w:tabs>
    </w:pPr>
    <w:rPr>
      <w:lang w:val="x-none" w:eastAsia="x-none"/>
    </w:rPr>
  </w:style>
  <w:style w:type="character" w:customStyle="1" w:styleId="FooterChar">
    <w:name w:val="Footer Char"/>
    <w:link w:val="Footer"/>
    <w:uiPriority w:val="99"/>
    <w:rsid w:val="00696B50"/>
    <w:rPr>
      <w:sz w:val="22"/>
      <w:szCs w:val="22"/>
    </w:rPr>
  </w:style>
  <w:style w:type="paragraph" w:styleId="BalloonText">
    <w:name w:val="Balloon Text"/>
    <w:basedOn w:val="Normal"/>
    <w:link w:val="BalloonTextChar"/>
    <w:uiPriority w:val="99"/>
    <w:semiHidden/>
    <w:unhideWhenUsed/>
    <w:rsid w:val="00FE5717"/>
    <w:rPr>
      <w:rFonts w:ascii="Segoe UI" w:hAnsi="Segoe UI" w:cs="Segoe UI"/>
      <w:sz w:val="18"/>
      <w:szCs w:val="18"/>
    </w:rPr>
  </w:style>
  <w:style w:type="character" w:customStyle="1" w:styleId="BalloonTextChar">
    <w:name w:val="Balloon Text Char"/>
    <w:link w:val="BalloonText"/>
    <w:uiPriority w:val="99"/>
    <w:semiHidden/>
    <w:rsid w:val="00FE5717"/>
    <w:rPr>
      <w:rFonts w:ascii="Segoe UI" w:hAnsi="Segoe UI" w:cs="Segoe UI"/>
      <w:sz w:val="18"/>
      <w:szCs w:val="18"/>
    </w:rPr>
  </w:style>
  <w:style w:type="character" w:styleId="FollowedHyperlink">
    <w:name w:val="FollowedHyperlink"/>
    <w:uiPriority w:val="99"/>
    <w:semiHidden/>
    <w:unhideWhenUsed/>
    <w:rsid w:val="005B1EF3"/>
    <w:rPr>
      <w:color w:val="954F72"/>
      <w:u w:val="single"/>
    </w:rPr>
  </w:style>
  <w:style w:type="character" w:customStyle="1" w:styleId="mceitemhidden">
    <w:name w:val="mceitemhidden"/>
    <w:rsid w:val="0038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students/handboo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vcc.edu/current-students/disability-services/" TargetMode="External"/><Relationship Id="rId4" Type="http://schemas.openxmlformats.org/officeDocument/2006/relationships/webSettings" Target="webSettings.xml"/><Relationship Id="rId9" Type="http://schemas.openxmlformats.org/officeDocument/2006/relationships/hyperlink" Target="http://www.nvcc.edu/%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8B5D9-FFD8-4E46-AC90-8521EA2D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General Dynamics IT</Company>
  <LinksUpToDate>false</LinksUpToDate>
  <CharactersWithSpaces>9784</CharactersWithSpaces>
  <SharedDoc>false</SharedDoc>
  <HLinks>
    <vt:vector size="18" baseType="variant">
      <vt:variant>
        <vt:i4>4784145</vt:i4>
      </vt:variant>
      <vt:variant>
        <vt:i4>9</vt:i4>
      </vt:variant>
      <vt:variant>
        <vt:i4>0</vt:i4>
      </vt:variant>
      <vt:variant>
        <vt:i4>5</vt:i4>
      </vt:variant>
      <vt:variant>
        <vt:lpwstr>http://www.nvcc.edu/current-students/disability-services/</vt:lpwstr>
      </vt:variant>
      <vt:variant>
        <vt:lpwstr/>
      </vt:variant>
      <vt:variant>
        <vt:i4>4390997</vt:i4>
      </vt:variant>
      <vt:variant>
        <vt:i4>6</vt:i4>
      </vt:variant>
      <vt:variant>
        <vt:i4>0</vt:i4>
      </vt:variant>
      <vt:variant>
        <vt:i4>5</vt:i4>
      </vt:variant>
      <vt:variant>
        <vt:lpwstr>http://www.nvcc.edu/</vt:lpwstr>
      </vt:variant>
      <vt:variant>
        <vt:lpwstr/>
      </vt:variant>
      <vt:variant>
        <vt:i4>6946924</vt:i4>
      </vt:variant>
      <vt:variant>
        <vt:i4>3</vt:i4>
      </vt:variant>
      <vt:variant>
        <vt:i4>0</vt:i4>
      </vt:variant>
      <vt:variant>
        <vt:i4>5</vt:i4>
      </vt:variant>
      <vt:variant>
        <vt:lpwstr>http://www.nvcc.edu/students/handbook/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c:creator>
  <cp:keywords/>
  <dc:description/>
  <cp:lastModifiedBy>Beringer, Ivy</cp:lastModifiedBy>
  <cp:revision>4</cp:revision>
  <cp:lastPrinted>2015-01-04T01:59:00Z</cp:lastPrinted>
  <dcterms:created xsi:type="dcterms:W3CDTF">2020-05-15T21:06:00Z</dcterms:created>
  <dcterms:modified xsi:type="dcterms:W3CDTF">2020-05-15T21:33:00Z</dcterms:modified>
</cp:coreProperties>
</file>